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930" w:rsidRPr="006A26AC" w:rsidRDefault="00FC4930" w:rsidP="006A26A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Осенняя сессия для руководителей, 02.11.2018 г.</w:t>
      </w:r>
    </w:p>
    <w:p w:rsidR="003F6529" w:rsidRPr="006A26AC" w:rsidRDefault="003F6529" w:rsidP="006A26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ВСТУПЛЕНИЕ</w:t>
      </w:r>
    </w:p>
    <w:p w:rsidR="006F6D24" w:rsidRPr="006A26AC" w:rsidRDefault="006F6D24" w:rsidP="006A26AC">
      <w:pPr>
        <w:numPr>
          <w:ilvl w:val="0"/>
          <w:numId w:val="2"/>
        </w:numPr>
        <w:tabs>
          <w:tab w:val="left" w:pos="38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Добрый день, всем! </w:t>
      </w:r>
    </w:p>
    <w:p w:rsidR="00B83A2D" w:rsidRPr="006A26AC" w:rsidRDefault="00B83A2D" w:rsidP="006A26AC">
      <w:pPr>
        <w:tabs>
          <w:tab w:val="left" w:pos="380"/>
          <w:tab w:val="center" w:pos="4677"/>
        </w:tabs>
        <w:spacing w:after="0"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364"/>
        <w:gridCol w:w="3096"/>
      </w:tblGrid>
      <w:tr w:rsidR="006F6D24" w:rsidRPr="006A26AC" w:rsidTr="006F6D24">
        <w:trPr>
          <w:tblCellSpacing w:w="0" w:type="dxa"/>
        </w:trPr>
        <w:tc>
          <w:tcPr>
            <w:tcW w:w="8364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6F6D24" w:rsidRPr="006A26AC" w:rsidRDefault="00FC4930" w:rsidP="006A26A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Все мы знаем</w:t>
            </w:r>
            <w:r w:rsidR="006F6D24" w:rsidRPr="006A26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что времена не выбирают, в них ЖИВУТ…..</w:t>
            </w:r>
          </w:p>
        </w:tc>
        <w:tc>
          <w:tcPr>
            <w:tcW w:w="3096" w:type="dxa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6F6D24" w:rsidRPr="006A26AC" w:rsidRDefault="006F6D24" w:rsidP="006A26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4930" w:rsidRPr="006A26AC" w:rsidRDefault="006F6D24" w:rsidP="006A26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Все, что было,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еще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будет. Все, что будет,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уже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было. </w:t>
      </w:r>
    </w:p>
    <w:p w:rsidR="006F6D24" w:rsidRPr="006A26AC" w:rsidRDefault="006F6D24" w:rsidP="006A26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br/>
        <w:t>Время - самая большая загадка бытия</w:t>
      </w:r>
      <w:r w:rsidR="00FC4930"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В одно и то же мгновение оно проходит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сквозь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нас и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мимо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нас. Задавая себе вопросы, на которые нет ответов, мы остаемся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людьми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Мы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не можем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изменить течение времени. Но в наших силах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наполнить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его тем, что сделает нас умнее и счастливее. </w:t>
      </w:r>
      <w:r w:rsidR="00E713E6"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Итак, ……….</w:t>
      </w:r>
    </w:p>
    <w:p w:rsidR="003F6529" w:rsidRPr="006A26AC" w:rsidRDefault="003F6529" w:rsidP="006A26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3A2D" w:rsidRPr="006A26AC" w:rsidRDefault="00FC4930" w:rsidP="006A26AC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«Зеркало управления….</w:t>
      </w:r>
      <w:r w:rsidR="003F6529" w:rsidRPr="006A26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A26AC">
        <w:rPr>
          <w:rFonts w:ascii="Times New Roman" w:hAnsi="Times New Roman" w:cs="Times New Roman"/>
          <w:b/>
          <w:i/>
          <w:sz w:val="24"/>
          <w:szCs w:val="24"/>
        </w:rPr>
        <w:t>Изменения начинаются с меня…»</w:t>
      </w:r>
    </w:p>
    <w:p w:rsidR="003F6529" w:rsidRPr="006A26AC" w:rsidRDefault="003F6529" w:rsidP="006A26AC">
      <w:pPr>
        <w:tabs>
          <w:tab w:val="left" w:pos="409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83A2D" w:rsidRPr="006A26AC" w:rsidRDefault="00B83A2D" w:rsidP="006A26AC">
      <w:pPr>
        <w:tabs>
          <w:tab w:val="left" w:pos="409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«Изменения – это процесс, а не событие.</w:t>
      </w:r>
    </w:p>
    <w:p w:rsidR="00B83A2D" w:rsidRPr="006A26AC" w:rsidRDefault="00B83A2D" w:rsidP="006A26AC">
      <w:pPr>
        <w:tabs>
          <w:tab w:val="left" w:pos="409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Не стоит ждать изменений сразу же</w:t>
      </w:r>
    </w:p>
    <w:p w:rsidR="00B83A2D" w:rsidRPr="006A26AC" w:rsidRDefault="00B83A2D" w:rsidP="006A26AC">
      <w:pPr>
        <w:tabs>
          <w:tab w:val="left" w:pos="409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после первого объяснения»</w:t>
      </w:r>
    </w:p>
    <w:p w:rsidR="00B83A2D" w:rsidRPr="006A26AC" w:rsidRDefault="00B83A2D" w:rsidP="006A26AC">
      <w:pPr>
        <w:tabs>
          <w:tab w:val="left" w:pos="409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Джули</w:t>
      </w:r>
      <w:r w:rsidR="0056015A" w:rsidRPr="006A26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A26AC">
        <w:rPr>
          <w:rFonts w:ascii="Times New Roman" w:hAnsi="Times New Roman" w:cs="Times New Roman"/>
          <w:b/>
          <w:i/>
          <w:sz w:val="24"/>
          <w:szCs w:val="24"/>
        </w:rPr>
        <w:t>Дирксен,</w:t>
      </w:r>
    </w:p>
    <w:p w:rsidR="00B83A2D" w:rsidRPr="006A26AC" w:rsidRDefault="00B83A2D" w:rsidP="006A26AC">
      <w:pPr>
        <w:tabs>
          <w:tab w:val="left" w:pos="409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специалист по новым методикам в образовании</w:t>
      </w:r>
    </w:p>
    <w:p w:rsidR="003F6529" w:rsidRPr="006A26AC" w:rsidRDefault="003F6529" w:rsidP="006A26AC">
      <w:pPr>
        <w:tabs>
          <w:tab w:val="left" w:pos="409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26AC">
        <w:rPr>
          <w:rFonts w:ascii="Times New Roman" w:hAnsi="Times New Roman" w:cs="Times New Roman"/>
          <w:b/>
          <w:i/>
          <w:sz w:val="24"/>
          <w:szCs w:val="24"/>
        </w:rPr>
        <w:t>ОСНОВНАЯ ЧАСТЬ</w:t>
      </w:r>
    </w:p>
    <w:p w:rsidR="00B83A2D" w:rsidRPr="006A26AC" w:rsidRDefault="00B83A2D" w:rsidP="006A26AC">
      <w:pPr>
        <w:tabs>
          <w:tab w:val="left" w:pos="409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83A2D" w:rsidRPr="006A26AC" w:rsidRDefault="00B83A2D" w:rsidP="006A26AC">
      <w:pPr>
        <w:pStyle w:val="a3"/>
        <w:shd w:val="clear" w:color="auto" w:fill="FFFFFF"/>
        <w:spacing w:after="0" w:line="240" w:lineRule="auto"/>
        <w:ind w:left="1637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  <w:r w:rsidRPr="006A26AC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В этом</w:t>
      </w:r>
      <w:r w:rsidR="00FC4930" w:rsidRPr="006A26AC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, </w:t>
      </w:r>
      <w:r w:rsidRPr="006A26AC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</w:t>
      </w:r>
      <w:r w:rsidR="00FC4930" w:rsidRPr="006A26AC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как и в прошлом, </w:t>
      </w:r>
      <w:r w:rsidRPr="006A26AC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учебном году даны следующие ориентиры:</w:t>
      </w:r>
    </w:p>
    <w:p w:rsidR="00FC4930" w:rsidRPr="006A26AC" w:rsidRDefault="00FC4930" w:rsidP="006A26AC">
      <w:pPr>
        <w:pStyle w:val="a3"/>
        <w:shd w:val="clear" w:color="auto" w:fill="FFFFFF"/>
        <w:spacing w:after="0" w:line="240" w:lineRule="auto"/>
        <w:ind w:left="1637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</w:pPr>
    </w:p>
    <w:p w:rsidR="00FC4930" w:rsidRPr="006A26AC" w:rsidRDefault="00FC4930" w:rsidP="006A26A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24"/>
          <w:szCs w:val="24"/>
          <w:u w:val="single"/>
        </w:rPr>
      </w:pPr>
      <w:r w:rsidRPr="006A26AC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24"/>
          <w:szCs w:val="24"/>
          <w:u w:val="single"/>
        </w:rPr>
        <w:t>Трансформация урока…. Занятия вне стен школы</w:t>
      </w:r>
    </w:p>
    <w:p w:rsidR="00AC2DEF" w:rsidRPr="006A26AC" w:rsidRDefault="00FC4930" w:rsidP="006A26A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24"/>
          <w:szCs w:val="24"/>
          <w:u w:val="single"/>
        </w:rPr>
      </w:pPr>
      <w:r w:rsidRPr="006A26AC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24"/>
          <w:szCs w:val="24"/>
          <w:u w:val="single"/>
        </w:rPr>
        <w:t>Проектирование среды развития ребенка</w:t>
      </w:r>
    </w:p>
    <w:p w:rsidR="00F0247D" w:rsidRPr="006A26AC" w:rsidRDefault="00F0247D" w:rsidP="006A26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C4930" w:rsidRDefault="00AC2DEF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Наша с вами </w:t>
      </w:r>
      <w:r w:rsidRPr="006A26AC">
        <w:rPr>
          <w:rFonts w:ascii="Times New Roman" w:hAnsi="Times New Roman" w:cs="Times New Roman"/>
          <w:b/>
          <w:sz w:val="24"/>
          <w:szCs w:val="24"/>
        </w:rPr>
        <w:t>методическая грамотность, методическая компетентность и методическая культура проявляется только в педагогической деятельности НА УРОКЕ!!!  Итак – трансформация УРОКА ….</w:t>
      </w:r>
    </w:p>
    <w:p w:rsidR="006A26AC" w:rsidRP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529" w:rsidRDefault="003F6529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t>П</w:t>
      </w:r>
      <w:r w:rsidR="006F6D24" w:rsidRPr="006A26AC">
        <w:rPr>
          <w:rFonts w:ascii="Times New Roman" w:hAnsi="Times New Roman" w:cs="Times New Roman"/>
          <w:sz w:val="24"/>
          <w:szCs w:val="24"/>
        </w:rPr>
        <w:t xml:space="preserve">роводя интеграцию нескольких предметов, мы </w:t>
      </w:r>
      <w:r w:rsidR="006F6D24" w:rsidRPr="006A26AC">
        <w:rPr>
          <w:rFonts w:ascii="Times New Roman" w:hAnsi="Times New Roman" w:cs="Times New Roman"/>
          <w:sz w:val="24"/>
          <w:szCs w:val="24"/>
          <w:u w:val="single"/>
        </w:rPr>
        <w:t>не  соединя</w:t>
      </w:r>
      <w:r w:rsidR="00FC4930" w:rsidRPr="006A26AC">
        <w:rPr>
          <w:rFonts w:ascii="Times New Roman" w:hAnsi="Times New Roman" w:cs="Times New Roman"/>
          <w:sz w:val="24"/>
          <w:szCs w:val="24"/>
          <w:u w:val="single"/>
        </w:rPr>
        <w:t>ем</w:t>
      </w:r>
      <w:r w:rsidR="006F6D24" w:rsidRPr="006A26AC">
        <w:rPr>
          <w:rFonts w:ascii="Times New Roman" w:hAnsi="Times New Roman" w:cs="Times New Roman"/>
          <w:sz w:val="24"/>
          <w:szCs w:val="24"/>
        </w:rPr>
        <w:t xml:space="preserve"> разные уроки, а </w:t>
      </w:r>
      <w:r w:rsidR="00FC4930" w:rsidRPr="006A26AC">
        <w:rPr>
          <w:rFonts w:ascii="Times New Roman" w:hAnsi="Times New Roman" w:cs="Times New Roman"/>
          <w:sz w:val="24"/>
          <w:szCs w:val="24"/>
          <w:u w:val="single"/>
        </w:rPr>
        <w:t>восполняем</w:t>
      </w:r>
      <w:r w:rsidR="006F6D24" w:rsidRPr="006A26AC">
        <w:rPr>
          <w:rFonts w:ascii="Times New Roman" w:hAnsi="Times New Roman" w:cs="Times New Roman"/>
          <w:sz w:val="24"/>
          <w:szCs w:val="24"/>
          <w:u w:val="single"/>
        </w:rPr>
        <w:t xml:space="preserve"> материал</w:t>
      </w:r>
      <w:r w:rsidR="006F6D24" w:rsidRPr="006A26AC">
        <w:rPr>
          <w:rFonts w:ascii="Times New Roman" w:hAnsi="Times New Roman" w:cs="Times New Roman"/>
          <w:sz w:val="24"/>
          <w:szCs w:val="24"/>
        </w:rPr>
        <w:t xml:space="preserve"> одного предмета  материалом другого, то есть </w:t>
      </w:r>
      <w:r w:rsidR="006F6D24" w:rsidRPr="006A26AC">
        <w:rPr>
          <w:rFonts w:ascii="Times New Roman" w:hAnsi="Times New Roman" w:cs="Times New Roman"/>
          <w:sz w:val="24"/>
          <w:szCs w:val="24"/>
          <w:u w:val="single"/>
        </w:rPr>
        <w:t>интегрир</w:t>
      </w:r>
      <w:r w:rsidR="00FC4930" w:rsidRPr="006A26AC">
        <w:rPr>
          <w:rFonts w:ascii="Times New Roman" w:hAnsi="Times New Roman" w:cs="Times New Roman"/>
          <w:sz w:val="24"/>
          <w:szCs w:val="24"/>
          <w:u w:val="single"/>
        </w:rPr>
        <w:t>уем</w:t>
      </w:r>
      <w:r w:rsidR="006F6D24" w:rsidRPr="006A26AC">
        <w:rPr>
          <w:rFonts w:ascii="Times New Roman" w:hAnsi="Times New Roman" w:cs="Times New Roman"/>
          <w:sz w:val="24"/>
          <w:szCs w:val="24"/>
          <w:u w:val="single"/>
        </w:rPr>
        <w:t xml:space="preserve"> один предмет в другой, объединяя  отобранные части в единое целое.</w:t>
      </w:r>
      <w:r w:rsidR="006F6D24" w:rsidRPr="006A26AC">
        <w:rPr>
          <w:rFonts w:ascii="Times New Roman" w:hAnsi="Times New Roman" w:cs="Times New Roman"/>
          <w:sz w:val="24"/>
          <w:szCs w:val="24"/>
        </w:rPr>
        <w:t xml:space="preserve"> Причем, при любых комбинациях материала, идея предмета, которой посвящен урок, </w:t>
      </w:r>
      <w:r w:rsidRPr="006A26AC">
        <w:rPr>
          <w:rFonts w:ascii="Times New Roman" w:hAnsi="Times New Roman" w:cs="Times New Roman"/>
          <w:sz w:val="24"/>
          <w:szCs w:val="24"/>
        </w:rPr>
        <w:t>остается</w:t>
      </w:r>
      <w:r w:rsidR="006F6D24" w:rsidRPr="006A26AC">
        <w:rPr>
          <w:rFonts w:ascii="Times New Roman" w:hAnsi="Times New Roman" w:cs="Times New Roman"/>
          <w:sz w:val="24"/>
          <w:szCs w:val="24"/>
        </w:rPr>
        <w:t xml:space="preserve"> ведущей, основной.</w:t>
      </w:r>
    </w:p>
    <w:p w:rsidR="006A26AC" w:rsidRP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3F6529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Интеграция возможна только при </w:t>
      </w:r>
      <w:r w:rsidRPr="006A26AC">
        <w:rPr>
          <w:rFonts w:ascii="Times New Roman" w:hAnsi="Times New Roman" w:cs="Times New Roman"/>
          <w:color w:val="000000"/>
          <w:sz w:val="24"/>
          <w:szCs w:val="24"/>
          <w:u w:val="single"/>
        </w:rPr>
        <w:t>ряде условий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>: родстве наук, соответствующих интегрируемым учебным предметам; совпадении или близости объекта изучения; наличии общих методов и теоретических концепций построения</w:t>
      </w: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233EE9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формой организации процесса интеграции предметов в начальной, средней и старшей школах является 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>интегрированный урок, особенностью которого выступает то, что его могут вести как один, так  два или три, а может быть и больше педагогов</w:t>
      </w:r>
      <w:r w:rsidR="006A26A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26AC" w:rsidRPr="006A26AC" w:rsidRDefault="006A26AC" w:rsidP="006A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6D24" w:rsidRDefault="00411C18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lastRenderedPageBreak/>
        <w:t>Итак, итоговые инструменты (продукты):</w:t>
      </w:r>
    </w:p>
    <w:p w:rsidR="006A26AC" w:rsidRP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29" w:rsidRPr="006A26AC" w:rsidRDefault="00411C18" w:rsidP="006A26AC">
      <w:pPr>
        <w:pStyle w:val="a3"/>
        <w:numPr>
          <w:ilvl w:val="0"/>
          <w:numId w:val="8"/>
        </w:num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План интегрированных (трансформируемых</w:t>
      </w:r>
      <w:r w:rsidR="004D22FA" w:rsidRPr="006A26AC">
        <w:rPr>
          <w:rFonts w:ascii="Times New Roman" w:hAnsi="Times New Roman" w:cs="Times New Roman"/>
          <w:sz w:val="24"/>
          <w:szCs w:val="24"/>
        </w:rPr>
        <w:t>)</w:t>
      </w:r>
      <w:r w:rsidRPr="006A26AC">
        <w:rPr>
          <w:rFonts w:ascii="Times New Roman" w:hAnsi="Times New Roman" w:cs="Times New Roman"/>
          <w:sz w:val="24"/>
          <w:szCs w:val="24"/>
        </w:rPr>
        <w:t xml:space="preserve"> уроков на 17-18</w:t>
      </w:r>
      <w:r w:rsidR="00C44783" w:rsidRPr="006A26AC">
        <w:rPr>
          <w:rFonts w:ascii="Times New Roman" w:hAnsi="Times New Roman" w:cs="Times New Roman"/>
          <w:sz w:val="24"/>
          <w:szCs w:val="24"/>
        </w:rPr>
        <w:t>, 18-19</w:t>
      </w:r>
      <w:r w:rsidRPr="006A26AC">
        <w:rPr>
          <w:rFonts w:ascii="Times New Roman" w:hAnsi="Times New Roman" w:cs="Times New Roman"/>
          <w:sz w:val="24"/>
          <w:szCs w:val="24"/>
        </w:rPr>
        <w:t xml:space="preserve"> уч.год</w:t>
      </w:r>
      <w:r w:rsidR="00C44783" w:rsidRPr="006A26AC">
        <w:rPr>
          <w:rFonts w:ascii="Times New Roman" w:hAnsi="Times New Roman" w:cs="Times New Roman"/>
          <w:sz w:val="24"/>
          <w:szCs w:val="24"/>
        </w:rPr>
        <w:t>ы</w:t>
      </w:r>
    </w:p>
    <w:p w:rsidR="00411C18" w:rsidRDefault="003F6529" w:rsidP="006A26AC">
      <w:pPr>
        <w:pStyle w:val="a3"/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 (можете увидеть на выставке)</w:t>
      </w:r>
    </w:p>
    <w:p w:rsidR="006A26AC" w:rsidRPr="006A26AC" w:rsidRDefault="006A26AC" w:rsidP="006A26AC">
      <w:pPr>
        <w:pStyle w:val="a3"/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1058" w:type="dxa"/>
        <w:tblInd w:w="-318" w:type="dxa"/>
        <w:tblLayout w:type="fixed"/>
        <w:tblLook w:val="04A0"/>
      </w:tblPr>
      <w:tblGrid>
        <w:gridCol w:w="1170"/>
        <w:gridCol w:w="816"/>
        <w:gridCol w:w="2402"/>
        <w:gridCol w:w="2648"/>
        <w:gridCol w:w="2368"/>
        <w:gridCol w:w="1654"/>
      </w:tblGrid>
      <w:tr w:rsidR="004D22FA" w:rsidRPr="006A26AC" w:rsidTr="0056015A">
        <w:trPr>
          <w:trHeight w:val="484"/>
        </w:trPr>
        <w:tc>
          <w:tcPr>
            <w:tcW w:w="1170" w:type="dxa"/>
            <w:vMerge w:val="restart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Дата\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816" w:type="dxa"/>
            <w:vMerge w:val="restart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02" w:type="dxa"/>
            <w:vMerge w:val="restart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кем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(профессиональное сотрудничество)</w:t>
            </w:r>
          </w:p>
        </w:tc>
        <w:tc>
          <w:tcPr>
            <w:tcW w:w="2648" w:type="dxa"/>
            <w:vMerge w:val="restart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 по предмету согласно рабочей программе</w:t>
            </w:r>
          </w:p>
        </w:tc>
        <w:tc>
          <w:tcPr>
            <w:tcW w:w="2368" w:type="dxa"/>
            <w:vMerge w:val="restart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sz w:val="24"/>
                <w:szCs w:val="24"/>
              </w:rPr>
              <w:t>Тема «единого»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интегрированного урока</w:t>
            </w:r>
          </w:p>
        </w:tc>
        <w:tc>
          <w:tcPr>
            <w:tcW w:w="1654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УРОК НА ПРОИЗВОДСТВЕ</w:t>
            </w:r>
          </w:p>
        </w:tc>
      </w:tr>
      <w:tr w:rsidR="004D22FA" w:rsidRPr="006A26AC" w:rsidTr="0056015A">
        <w:tc>
          <w:tcPr>
            <w:tcW w:w="1170" w:type="dxa"/>
            <w:vMerge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vMerge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vMerge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vMerge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Привлекаемые ресурсы (предприятия)</w:t>
            </w:r>
          </w:p>
        </w:tc>
      </w:tr>
      <w:tr w:rsidR="004D22FA" w:rsidRPr="006A26AC" w:rsidTr="0056015A">
        <w:trPr>
          <w:trHeight w:val="1129"/>
        </w:trPr>
        <w:tc>
          <w:tcPr>
            <w:tcW w:w="1170" w:type="dxa"/>
            <w:vMerge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sz w:val="24"/>
                <w:szCs w:val="24"/>
              </w:rPr>
              <w:t>7аб</w:t>
            </w:r>
          </w:p>
        </w:tc>
        <w:tc>
          <w:tcPr>
            <w:tcW w:w="2402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Чухно О.А.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Егорова А.А.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48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Равномерное и неравномерное движение.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таблиц в текстовом редакторе </w:t>
            </w:r>
            <w:r w:rsidRPr="006A26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EXELL</w:t>
            </w: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Виды механического движения.</w:t>
            </w:r>
          </w:p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4D22FA" w:rsidRPr="006A26AC" w:rsidRDefault="004D22FA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ПАТП</w:t>
            </w:r>
          </w:p>
        </w:tc>
      </w:tr>
    </w:tbl>
    <w:p w:rsidR="00233EE9" w:rsidRPr="006A26AC" w:rsidRDefault="00233EE9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29" w:rsidRPr="006A26AC" w:rsidRDefault="004D22FA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C44783" w:rsidRPr="006A26AC">
        <w:rPr>
          <w:rFonts w:ascii="Times New Roman" w:hAnsi="Times New Roman" w:cs="Times New Roman"/>
          <w:sz w:val="24"/>
          <w:szCs w:val="24"/>
        </w:rPr>
        <w:t xml:space="preserve"> в прошлом учебном году было </w:t>
      </w:r>
      <w:r w:rsidRPr="006A26AC">
        <w:rPr>
          <w:rFonts w:ascii="Times New Roman" w:hAnsi="Times New Roman" w:cs="Times New Roman"/>
          <w:sz w:val="24"/>
          <w:szCs w:val="24"/>
        </w:rPr>
        <w:t>запланировано</w:t>
      </w:r>
      <w:r w:rsidR="00C44783" w:rsidRPr="006A26AC">
        <w:rPr>
          <w:rFonts w:ascii="Times New Roman" w:hAnsi="Times New Roman" w:cs="Times New Roman"/>
          <w:sz w:val="24"/>
          <w:szCs w:val="24"/>
        </w:rPr>
        <w:t xml:space="preserve"> и проведено</w:t>
      </w:r>
      <w:r w:rsidRPr="006A26AC">
        <w:rPr>
          <w:rFonts w:ascii="Times New Roman" w:hAnsi="Times New Roman" w:cs="Times New Roman"/>
          <w:sz w:val="24"/>
          <w:szCs w:val="24"/>
        </w:rPr>
        <w:t xml:space="preserve"> – </w:t>
      </w:r>
      <w:r w:rsidRPr="006A26AC">
        <w:rPr>
          <w:rFonts w:ascii="Times New Roman" w:hAnsi="Times New Roman" w:cs="Times New Roman"/>
          <w:b/>
          <w:sz w:val="24"/>
          <w:szCs w:val="24"/>
        </w:rPr>
        <w:t xml:space="preserve">24 </w:t>
      </w:r>
      <w:r w:rsidRPr="006A26AC">
        <w:rPr>
          <w:rFonts w:ascii="Times New Roman" w:hAnsi="Times New Roman" w:cs="Times New Roman"/>
          <w:sz w:val="24"/>
          <w:szCs w:val="24"/>
        </w:rPr>
        <w:t xml:space="preserve">урока, в рамках которых даны знания по </w:t>
      </w:r>
      <w:r w:rsidR="00FE5CDA" w:rsidRPr="006A26AC">
        <w:rPr>
          <w:rFonts w:ascii="Times New Roman" w:hAnsi="Times New Roman" w:cs="Times New Roman"/>
          <w:b/>
          <w:sz w:val="24"/>
          <w:szCs w:val="24"/>
        </w:rPr>
        <w:t>63</w:t>
      </w:r>
      <w:r w:rsidR="00FE5CDA" w:rsidRPr="006A26AC">
        <w:rPr>
          <w:rFonts w:ascii="Times New Roman" w:hAnsi="Times New Roman" w:cs="Times New Roman"/>
          <w:sz w:val="24"/>
          <w:szCs w:val="24"/>
        </w:rPr>
        <w:t xml:space="preserve"> темам разных предметов</w:t>
      </w:r>
      <w:r w:rsidR="00233EE9" w:rsidRPr="006A26AC">
        <w:rPr>
          <w:rFonts w:ascii="Times New Roman" w:hAnsi="Times New Roman" w:cs="Times New Roman"/>
          <w:sz w:val="24"/>
          <w:szCs w:val="24"/>
        </w:rPr>
        <w:t>.</w:t>
      </w:r>
    </w:p>
    <w:p w:rsidR="00F0247D" w:rsidRDefault="00F0247D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P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29" w:rsidRPr="006A26AC" w:rsidRDefault="003F6529" w:rsidP="006A26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26AC">
        <w:rPr>
          <w:rFonts w:ascii="Times New Roman" w:hAnsi="Times New Roman" w:cs="Times New Roman"/>
          <w:b/>
          <w:bCs/>
          <w:sz w:val="24"/>
          <w:szCs w:val="24"/>
        </w:rPr>
        <w:t>В рамках Августовского ПС  провели</w:t>
      </w:r>
    </w:p>
    <w:p w:rsidR="003F6529" w:rsidRPr="006A26AC" w:rsidRDefault="00026060" w:rsidP="006A26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26AC">
        <w:rPr>
          <w:rFonts w:ascii="Times New Roman" w:hAnsi="Times New Roman" w:cs="Times New Roman"/>
          <w:b/>
          <w:bCs/>
          <w:sz w:val="24"/>
          <w:szCs w:val="24"/>
        </w:rPr>
        <w:t>«Анализ изменений в содержании и организации</w:t>
      </w:r>
      <w:r w:rsidR="003F6529" w:rsidRPr="006A26AC">
        <w:rPr>
          <w:rFonts w:ascii="Times New Roman" w:hAnsi="Times New Roman" w:cs="Times New Roman"/>
          <w:sz w:val="24"/>
          <w:szCs w:val="24"/>
        </w:rPr>
        <w:t xml:space="preserve"> </w:t>
      </w:r>
      <w:r w:rsidRPr="006A26AC">
        <w:rPr>
          <w:rFonts w:ascii="Times New Roman" w:hAnsi="Times New Roman" w:cs="Times New Roman"/>
          <w:b/>
          <w:bCs/>
          <w:sz w:val="24"/>
          <w:szCs w:val="24"/>
        </w:rPr>
        <w:t>учебной деятельности ребенка»</w:t>
      </w:r>
    </w:p>
    <w:tbl>
      <w:tblPr>
        <w:tblStyle w:val="ab"/>
        <w:tblW w:w="0" w:type="auto"/>
        <w:tblInd w:w="108" w:type="dxa"/>
        <w:tblLook w:val="04A0"/>
      </w:tblPr>
      <w:tblGrid>
        <w:gridCol w:w="2019"/>
        <w:gridCol w:w="2975"/>
        <w:gridCol w:w="2488"/>
        <w:gridCol w:w="2973"/>
      </w:tblGrid>
      <w:tr w:rsidR="006A26AC" w:rsidRPr="006A26AC" w:rsidTr="006A26AC">
        <w:tc>
          <w:tcPr>
            <w:tcW w:w="0" w:type="auto"/>
          </w:tcPr>
          <w:p w:rsidR="00026060" w:rsidRPr="006A26AC" w:rsidRDefault="00026060" w:rsidP="006A26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Трансформация урока</w:t>
            </w: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Изменения в содержании учебной деятельности ребенка</w:t>
            </w: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Изменения в организации образовательного процесса</w:t>
            </w: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Эффекты</w:t>
            </w:r>
          </w:p>
        </w:tc>
      </w:tr>
      <w:tr w:rsidR="006A26AC" w:rsidRPr="006A26AC" w:rsidTr="006A26AC"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«Урок: новое прочтение»:</w:t>
            </w: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C017A3" w:rsidP="006A26A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границ темы за счет большего </w:t>
            </w:r>
            <w:r w:rsidR="00026060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объем</w:t>
            </w: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26060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изученного материала</w:t>
            </w:r>
            <w:r w:rsidR="00A6252C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955443" w:rsidP="006A26A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Экономия времени (для учителей начальных классов)</w:t>
            </w: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443" w:rsidRPr="006A26AC" w:rsidRDefault="00955443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443" w:rsidRPr="006A26AC" w:rsidRDefault="00955443" w:rsidP="006A26A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Высвобождение времени для отработки проблемных зон</w:t>
            </w:r>
          </w:p>
          <w:p w:rsidR="00C017A3" w:rsidRPr="006A26AC" w:rsidRDefault="00C017A3" w:rsidP="006A26A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Урок-неожиданность, праздник</w:t>
            </w:r>
          </w:p>
          <w:p w:rsidR="00C017A3" w:rsidRPr="006A26AC" w:rsidRDefault="00026060" w:rsidP="006A26A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Вызывает познавательную активность учащихся, живой интерес </w:t>
            </w:r>
          </w:p>
          <w:p w:rsidR="00026060" w:rsidRPr="006A26AC" w:rsidRDefault="00C017A3" w:rsidP="006A26AC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26060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о усвоЯемость </w:t>
            </w:r>
            <w:r w:rsidR="00A6252C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предметных знаний</w:t>
            </w:r>
            <w:r w:rsidR="00026060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- средняя </w:t>
            </w:r>
          </w:p>
        </w:tc>
      </w:tr>
      <w:tr w:rsidR="006A26AC" w:rsidRPr="006A26AC" w:rsidTr="006A26AC">
        <w:trPr>
          <w:trHeight w:val="3132"/>
        </w:trPr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«Урок: новое прочтение»:</w:t>
            </w: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Урок вне школьных стен</w:t>
            </w: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7A3" w:rsidRPr="006A26AC" w:rsidRDefault="0072131F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Наглядность</w:t>
            </w:r>
          </w:p>
          <w:p w:rsidR="00C017A3" w:rsidRPr="006A26AC" w:rsidRDefault="00C017A3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Проживание</w:t>
            </w:r>
          </w:p>
          <w:p w:rsidR="0072131F" w:rsidRPr="006A26AC" w:rsidRDefault="0072131F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C16F9D" w:rsidRPr="006A26AC" w:rsidRDefault="00C16F9D" w:rsidP="006A26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7A3" w:rsidRPr="006A26AC" w:rsidRDefault="00C017A3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Четкое выстраивание урока</w:t>
            </w:r>
          </w:p>
          <w:p w:rsidR="00955443" w:rsidRPr="006A26AC" w:rsidRDefault="00955443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сетевых партнеров</w:t>
            </w:r>
          </w:p>
          <w:p w:rsidR="00026060" w:rsidRPr="006A26AC" w:rsidRDefault="00026060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Особый эмоциональный настрой</w:t>
            </w:r>
          </w:p>
          <w:p w:rsidR="00955443" w:rsidRPr="006A26AC" w:rsidRDefault="00955443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Свободное передвижение</w:t>
            </w: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55443" w:rsidRPr="006A26AC" w:rsidRDefault="00955443" w:rsidP="006A26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7A3" w:rsidRPr="006A26AC" w:rsidRDefault="00955443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Связь с реальной действительностью </w:t>
            </w:r>
          </w:p>
          <w:p w:rsidR="00C017A3" w:rsidRPr="006A26AC" w:rsidRDefault="00BA71A9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55443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профориентация</w:t>
            </w: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55443" w:rsidRPr="006A26AC" w:rsidRDefault="00C017A3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A71A9" w:rsidRPr="006A26AC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</w:t>
            </w:r>
          </w:p>
          <w:p w:rsidR="0072131F" w:rsidRPr="006A26AC" w:rsidRDefault="0072131F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Непринужденная обстановка</w:t>
            </w:r>
          </w:p>
          <w:p w:rsidR="00C017A3" w:rsidRPr="006A26AC" w:rsidRDefault="00BA71A9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НО – временные </w:t>
            </w:r>
            <w:r w:rsidR="00C017A3" w:rsidRPr="006A26AC">
              <w:rPr>
                <w:rFonts w:ascii="Times New Roman" w:hAnsi="Times New Roman" w:cs="Times New Roman"/>
                <w:sz w:val="24"/>
                <w:szCs w:val="24"/>
              </w:rPr>
              <w:t>рамки…</w:t>
            </w: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BA71A9" w:rsidRPr="006A26AC" w:rsidRDefault="00BA71A9" w:rsidP="006A26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нет нужных производств</w:t>
            </w:r>
          </w:p>
        </w:tc>
      </w:tr>
      <w:tr w:rsidR="006A26AC" w:rsidRPr="006A26AC" w:rsidTr="006A26AC">
        <w:tc>
          <w:tcPr>
            <w:tcW w:w="0" w:type="auto"/>
          </w:tcPr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«Урок в цифровой среде»:</w:t>
            </w:r>
          </w:p>
          <w:p w:rsidR="00026060" w:rsidRPr="006A26AC" w:rsidRDefault="00026060" w:rsidP="006A2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Урок на платформе</w:t>
            </w:r>
          </w:p>
        </w:tc>
        <w:tc>
          <w:tcPr>
            <w:tcW w:w="0" w:type="auto"/>
          </w:tcPr>
          <w:p w:rsidR="00026060" w:rsidRPr="006A26AC" w:rsidRDefault="0072131F" w:rsidP="006A26AC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Самостоятельное добывание знаний, их закрепление – видит свой</w:t>
            </w:r>
            <w:r w:rsidR="00C017A3"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ОБЪЕКТИВНЫЙ</w:t>
            </w: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</w:p>
          <w:p w:rsidR="00026060" w:rsidRPr="006A26AC" w:rsidRDefault="00C16F9D" w:rsidP="006A26AC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Работа в удобное для ребенка время</w:t>
            </w:r>
          </w:p>
        </w:tc>
        <w:tc>
          <w:tcPr>
            <w:tcW w:w="0" w:type="auto"/>
          </w:tcPr>
          <w:p w:rsidR="00026060" w:rsidRPr="006A26AC" w:rsidRDefault="00026060" w:rsidP="006A26A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доступность РАЗНЫХ ресурсов</w:t>
            </w:r>
          </w:p>
          <w:p w:rsidR="0072131F" w:rsidRPr="006A26AC" w:rsidRDefault="0072131F" w:rsidP="006A26A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выход в интернет в режиме он-лайн</w:t>
            </w:r>
          </w:p>
          <w:p w:rsidR="0072131F" w:rsidRPr="006A26AC" w:rsidRDefault="0072131F" w:rsidP="006A26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017A3" w:rsidRPr="006A26AC" w:rsidRDefault="00026060" w:rsidP="006A26A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каждый занят</w:t>
            </w:r>
          </w:p>
          <w:p w:rsidR="00955443" w:rsidRPr="006A26AC" w:rsidRDefault="00955443" w:rsidP="006A26A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дух соревнования</w:t>
            </w:r>
          </w:p>
          <w:p w:rsidR="00955443" w:rsidRPr="006A26AC" w:rsidRDefault="00955443" w:rsidP="006A26A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закрепление знаний</w:t>
            </w:r>
          </w:p>
          <w:p w:rsidR="00955443" w:rsidRPr="006A26AC" w:rsidRDefault="00955443" w:rsidP="006A26A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6AC">
              <w:rPr>
                <w:rFonts w:ascii="Times New Roman" w:hAnsi="Times New Roman" w:cs="Times New Roman"/>
                <w:sz w:val="24"/>
                <w:szCs w:val="24"/>
              </w:rPr>
              <w:t>НО могут работать с  третьими лицами</w:t>
            </w:r>
          </w:p>
        </w:tc>
      </w:tr>
    </w:tbl>
    <w:p w:rsidR="00026060" w:rsidRPr="006A26AC" w:rsidRDefault="00026060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060" w:rsidRDefault="00B22691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t>Итак, итоговые инструменты (продукты):</w:t>
      </w:r>
    </w:p>
    <w:p w:rsidR="006A26AC" w:rsidRPr="006A26AC" w:rsidRDefault="006A26AC" w:rsidP="006A26A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8F0" w:rsidRPr="006A26AC" w:rsidRDefault="004D22FA" w:rsidP="006A26AC">
      <w:pPr>
        <w:pStyle w:val="a3"/>
        <w:numPr>
          <w:ilvl w:val="0"/>
          <w:numId w:val="8"/>
        </w:num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Фонд листов оценивания и методические рекомендации (</w:t>
      </w:r>
      <w:r w:rsidRPr="006A26AC">
        <w:rPr>
          <w:rFonts w:ascii="Times New Roman" w:hAnsi="Times New Roman" w:cs="Times New Roman"/>
          <w:b/>
          <w:sz w:val="24"/>
          <w:szCs w:val="24"/>
        </w:rPr>
        <w:t>у каждого на руках</w:t>
      </w:r>
      <w:r w:rsidR="00C44783" w:rsidRPr="006A26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5CDA" w:rsidRPr="006A26AC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Pr="006A26AC">
        <w:rPr>
          <w:rFonts w:ascii="Times New Roman" w:hAnsi="Times New Roman" w:cs="Times New Roman"/>
          <w:b/>
          <w:sz w:val="24"/>
          <w:szCs w:val="24"/>
        </w:rPr>
        <w:t>программа наблюдения интегрированного урока и протокол оценки соответствия урока требованиям ФГОС)</w:t>
      </w:r>
      <w:r w:rsidRPr="006A26AC">
        <w:rPr>
          <w:rFonts w:ascii="Times New Roman" w:hAnsi="Times New Roman" w:cs="Times New Roman"/>
          <w:sz w:val="24"/>
          <w:szCs w:val="24"/>
        </w:rPr>
        <w:t>.</w:t>
      </w:r>
    </w:p>
    <w:p w:rsidR="000B5699" w:rsidRPr="006A26AC" w:rsidRDefault="000B5699" w:rsidP="006A26AC">
      <w:pPr>
        <w:pStyle w:val="a3"/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CDA" w:rsidRDefault="006F6D24" w:rsidP="006A26AC">
      <w:pPr>
        <w:pStyle w:val="a3"/>
        <w:shd w:val="clear" w:color="auto" w:fill="FFFFFF"/>
        <w:tabs>
          <w:tab w:val="left" w:pos="1005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>Главный подход к интегрированному обучению не требует глобального пересмотра подготовки учителя, а основан на способности учителя МАНИПУЛИРОВАТЬ учебным материалом в рамках образования!!!</w:t>
      </w:r>
      <w:r w:rsidR="00C44783"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2691"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5CDA"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Для методической подготовки педагогов в рамках плана работы школы </w:t>
      </w:r>
      <w:r w:rsidR="00C44783" w:rsidRPr="006A26AC">
        <w:rPr>
          <w:rFonts w:ascii="Times New Roman" w:hAnsi="Times New Roman" w:cs="Times New Roman"/>
          <w:color w:val="000000"/>
          <w:sz w:val="24"/>
          <w:szCs w:val="24"/>
        </w:rPr>
        <w:t>реализован</w:t>
      </w:r>
      <w:r w:rsidR="00FE5CDA"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ряд мероприятий:</w:t>
      </w:r>
    </w:p>
    <w:p w:rsidR="006A26AC" w:rsidRPr="006A26AC" w:rsidRDefault="006A26AC" w:rsidP="006A26AC">
      <w:pPr>
        <w:pStyle w:val="a3"/>
        <w:shd w:val="clear" w:color="auto" w:fill="FFFFFF"/>
        <w:tabs>
          <w:tab w:val="left" w:pos="1005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E6E" w:rsidRDefault="00CE3E6E" w:rsidP="006A26A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1C18">
        <w:rPr>
          <w:rFonts w:ascii="Times New Roman" w:hAnsi="Times New Roman" w:cs="Times New Roman"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602596340" r:id="rId8"/>
        </w:object>
      </w:r>
    </w:p>
    <w:p w:rsidR="006A26AC" w:rsidRDefault="006A26AC" w:rsidP="006A26A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37FEF" w:rsidRPr="006A26AC" w:rsidRDefault="00F37FEF" w:rsidP="006A26A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lang w:eastAsia="en-US"/>
        </w:rPr>
        <w:t xml:space="preserve">Применение </w:t>
      </w:r>
      <w:r w:rsidRPr="006A26AC">
        <w:rPr>
          <w:rFonts w:ascii="Times New Roman" w:eastAsiaTheme="minorHAnsi" w:hAnsi="Times New Roman" w:cs="Times New Roman"/>
          <w:b/>
          <w:color w:val="151515"/>
          <w:sz w:val="24"/>
          <w:szCs w:val="24"/>
          <w:lang w:eastAsia="en-US"/>
        </w:rPr>
        <w:t>продуктивных технологий</w:t>
      </w: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lang w:eastAsia="en-US"/>
        </w:rPr>
        <w:t xml:space="preserve"> позволяет по-новому переосмыслить учебный процесс и направить обучение в сторону групповых и парных форм работы с учениками. Скучающих учеников на таких уроках не бывает.</w:t>
      </w:r>
    </w:p>
    <w:p w:rsidR="000B5699" w:rsidRPr="006A26AC" w:rsidRDefault="000B5699" w:rsidP="006A26A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 xml:space="preserve">Скажем просто: </w:t>
      </w:r>
      <w:r w:rsidR="00F37FEF"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продуктивные технологии представляют</w:t>
      </w: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 xml:space="preserve"> собой набор тезисов и формул, называемых структурами, для более качественной проработки урока, основных обозначено тринадцать, но на самом деле их несколько десятков.</w:t>
      </w:r>
    </w:p>
    <w:p w:rsidR="000B5699" w:rsidRPr="006A26AC" w:rsidRDefault="000B5699" w:rsidP="006A26AC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color w:val="151515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b/>
          <w:color w:val="151515"/>
          <w:sz w:val="24"/>
          <w:szCs w:val="24"/>
          <w:u w:val="single"/>
          <w:lang w:eastAsia="en-US"/>
        </w:rPr>
        <w:t>Использование продуктивных технологий несет в себе массу плюсов:</w:t>
      </w:r>
    </w:p>
    <w:p w:rsidR="000B5699" w:rsidRPr="006A26AC" w:rsidRDefault="000B5699" w:rsidP="006A26A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Около половины детей в классе учатся одновременно говорить и слышать, исправлять чужие ошибки, таким образом, закрепляя, корректируя и дополняя свои знания.</w:t>
      </w:r>
    </w:p>
    <w:p w:rsidR="000B5699" w:rsidRPr="006A26AC" w:rsidRDefault="000B5699" w:rsidP="006A26A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Резко возрастает активность каждого ученика в процессе, особенно в функции «учитель».</w:t>
      </w:r>
    </w:p>
    <w:p w:rsidR="000B5699" w:rsidRPr="006A26AC" w:rsidRDefault="000B5699" w:rsidP="006A26A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Каждый ученик оказывается в центре вопроса, ему необходимо общаться, чтобы научить товарища тому, что знаешь сам, тем самым создается положительное отношение к процессу обучения.</w:t>
      </w:r>
    </w:p>
    <w:p w:rsidR="000B5699" w:rsidRPr="006A26AC" w:rsidRDefault="000B5699" w:rsidP="006A26A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Обучение для каждого ребенка без исключения становится интересным и результативным, а качество знаний по предмету существенно растет.</w:t>
      </w:r>
    </w:p>
    <w:p w:rsidR="000B5699" w:rsidRPr="006A26AC" w:rsidRDefault="000B5699" w:rsidP="006A26A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У учеников развиваются коммуникативные качества, креативное мышление, они учатся сотрудничать, критиковать и принимать критику.</w:t>
      </w:r>
    </w:p>
    <w:p w:rsidR="000B5699" w:rsidRPr="006A26AC" w:rsidRDefault="000B5699" w:rsidP="006A26A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A26AC"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  <w:t>Любой урок становится похожим на увлекательную и насыщенную игру и несет в себе исключительно положительные эмоции.</w:t>
      </w:r>
    </w:p>
    <w:p w:rsidR="000B5699" w:rsidRPr="006A26AC" w:rsidRDefault="000B5699" w:rsidP="006A26A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151515"/>
          <w:sz w:val="24"/>
          <w:szCs w:val="24"/>
          <w:u w:val="single"/>
          <w:lang w:eastAsia="en-US"/>
        </w:rPr>
      </w:pPr>
    </w:p>
    <w:p w:rsidR="000B5699" w:rsidRPr="006A26AC" w:rsidRDefault="000B5699" w:rsidP="006A26AC">
      <w:pPr>
        <w:tabs>
          <w:tab w:val="left" w:pos="100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t>Итак, итоговые инструменты (продукты):</w:t>
      </w:r>
    </w:p>
    <w:p w:rsidR="000E5A06" w:rsidRPr="006A26AC" w:rsidRDefault="000B5699" w:rsidP="006A26AC">
      <w:pPr>
        <w:pStyle w:val="a3"/>
        <w:numPr>
          <w:ilvl w:val="0"/>
          <w:numId w:val="8"/>
        </w:numPr>
        <w:shd w:val="clear" w:color="auto" w:fill="FFFFFF"/>
        <w:tabs>
          <w:tab w:val="left" w:pos="100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Фонд педагогических приемов – ПРОДУКТИВНЫЕ технологии </w:t>
      </w:r>
    </w:p>
    <w:p w:rsidR="006A26AC" w:rsidRPr="006A26AC" w:rsidRDefault="006A26AC" w:rsidP="006A26AC">
      <w:pPr>
        <w:pStyle w:val="a3"/>
        <w:shd w:val="clear" w:color="auto" w:fill="FFFFFF"/>
        <w:tabs>
          <w:tab w:val="left" w:pos="100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247D" w:rsidRPr="006A26AC" w:rsidRDefault="00F0247D" w:rsidP="006A26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t>Продолжение урока: внеурочная деятельность.</w:t>
      </w:r>
    </w:p>
    <w:p w:rsidR="00DA7C92" w:rsidRPr="006A26AC" w:rsidRDefault="00F0247D" w:rsidP="006A26AC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Как это сделать так, чтобы  у детей  «горели» глаза и они успевали развивать свои способности  и интересы в разных направлениях.  Ведь перед школой стоят свои цели, учреждения дополнительного образования реализуют свои задачи, важные для взрослых!!! А дети? Как им успеть все и при этом гармонично развиваться. Может ради детей стоит объединиться? </w:t>
      </w:r>
      <w:r w:rsidR="00DA7C92" w:rsidRPr="006A26AC">
        <w:rPr>
          <w:rFonts w:ascii="Times New Roman" w:hAnsi="Times New Roman" w:cs="Times New Roman"/>
          <w:sz w:val="24"/>
          <w:szCs w:val="24"/>
        </w:rPr>
        <w:t xml:space="preserve"> </w:t>
      </w:r>
      <w:r w:rsidR="00DA7C92" w:rsidRPr="006A26A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DA7C92" w:rsidRPr="006A26AC">
        <w:rPr>
          <w:rFonts w:ascii="Times New Roman" w:hAnsi="Times New Roman" w:cs="Times New Roman"/>
          <w:bCs/>
          <w:sz w:val="24"/>
          <w:szCs w:val="24"/>
        </w:rPr>
        <w:t xml:space="preserve">Ресурсы учреждения физической культуры и спорта – МАУ ДО Сорокинская ДЮСШ «Сибирь» </w:t>
      </w:r>
    </w:p>
    <w:p w:rsidR="00DA7C92" w:rsidRPr="006A26AC" w:rsidRDefault="00DA7C92" w:rsidP="006A26AC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26A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6A26AC">
        <w:rPr>
          <w:rFonts w:ascii="Times New Roman" w:hAnsi="Times New Roman" w:cs="Times New Roman"/>
          <w:bCs/>
          <w:sz w:val="24"/>
          <w:szCs w:val="24"/>
        </w:rPr>
        <w:t>Ресурсы учреждения дополнительного образования - МАУ ДОД Сорокинский ЦДТ</w:t>
      </w:r>
    </w:p>
    <w:p w:rsidR="00DA7C92" w:rsidRPr="006A26AC" w:rsidRDefault="00F0247D" w:rsidP="006A26A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 Именно это мы и сделали</w:t>
      </w:r>
      <w:r w:rsidR="00DA7C92" w:rsidRPr="006A26AC">
        <w:rPr>
          <w:rFonts w:ascii="Times New Roman" w:hAnsi="Times New Roman" w:cs="Times New Roman"/>
          <w:sz w:val="24"/>
          <w:szCs w:val="24"/>
        </w:rPr>
        <w:t xml:space="preserve"> (тема отдельного разговора, в сборнике ТОГИРРО будет опубликована статья «Продолжение урока: внеурочная деятельность»,</w:t>
      </w:r>
      <w:r w:rsidR="00DA7C92" w:rsidRPr="006A26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C92" w:rsidRPr="006A26AC">
        <w:rPr>
          <w:rFonts w:ascii="Times New Roman" w:hAnsi="Times New Roman" w:cs="Times New Roman"/>
          <w:sz w:val="24"/>
          <w:szCs w:val="24"/>
        </w:rPr>
        <w:t xml:space="preserve">авторы которой -  </w:t>
      </w:r>
      <w:r w:rsidR="00DA7C92" w:rsidRPr="006A26AC">
        <w:rPr>
          <w:rFonts w:ascii="Times New Roman" w:hAnsi="Times New Roman" w:cs="Times New Roman"/>
          <w:bCs/>
          <w:iCs/>
          <w:sz w:val="24"/>
          <w:szCs w:val="24"/>
        </w:rPr>
        <w:t>Голендухина Ольга Александровна – директор МАОУ Сорокинская СОШ № 1</w:t>
      </w:r>
      <w:r w:rsidR="00DA7C92" w:rsidRPr="006A26AC">
        <w:rPr>
          <w:rFonts w:ascii="Times New Roman" w:hAnsi="Times New Roman" w:cs="Times New Roman"/>
          <w:sz w:val="24"/>
          <w:szCs w:val="24"/>
        </w:rPr>
        <w:t xml:space="preserve">, </w:t>
      </w:r>
      <w:r w:rsidR="00DA7C92" w:rsidRPr="006A26AC">
        <w:rPr>
          <w:rFonts w:ascii="Times New Roman" w:hAnsi="Times New Roman" w:cs="Times New Roman"/>
          <w:bCs/>
          <w:iCs/>
          <w:sz w:val="24"/>
          <w:szCs w:val="24"/>
        </w:rPr>
        <w:t xml:space="preserve">Батурина Людмила Николаевна – директор МАУ ДО  "Сорокинский центр детского творчества" </w:t>
      </w:r>
      <w:r w:rsidR="00DA7C92" w:rsidRPr="006A26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C92" w:rsidRPr="006A26AC" w:rsidRDefault="00DA7C92" w:rsidP="006A26A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 (копию можете увидеть на выставке)</w:t>
      </w:r>
    </w:p>
    <w:p w:rsidR="00DA7C92" w:rsidRPr="006A26AC" w:rsidRDefault="00DA7C92" w:rsidP="006A26AC">
      <w:pPr>
        <w:pStyle w:val="c0c43c17"/>
        <w:spacing w:before="0" w:beforeAutospacing="0" w:after="0" w:afterAutospacing="0"/>
        <w:jc w:val="both"/>
        <w:rPr>
          <w:color w:val="000000"/>
        </w:rPr>
      </w:pPr>
      <w:r w:rsidRPr="006A26AC">
        <w:rPr>
          <w:color w:val="000000"/>
        </w:rPr>
        <w:t>Как результат мы получаем: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i/>
          <w:iCs/>
          <w:color w:val="000000"/>
        </w:rPr>
        <w:t>Развитие мотивации к социальной деятельности.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i/>
          <w:iCs/>
          <w:color w:val="000000"/>
        </w:rPr>
        <w:t>Развитие склонностей и интересов.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i/>
          <w:iCs/>
          <w:color w:val="000000"/>
        </w:rPr>
        <w:t>Развитие коммуникативной культуры.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i/>
          <w:iCs/>
          <w:color w:val="000000"/>
        </w:rPr>
        <w:t>Организация образовательной среды.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color w:val="000000"/>
        </w:rPr>
        <w:t>Работы детей участвуют в конкурсах и выставках районного, областного, всероссийского уровней.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color w:val="000000"/>
        </w:rPr>
        <w:t>Выставки работ в классах школы, где учатся кружковцы, на родительских собраниях.</w:t>
      </w:r>
    </w:p>
    <w:p w:rsidR="00DA7C92" w:rsidRPr="006A26AC" w:rsidRDefault="00DA7C92" w:rsidP="006A26AC">
      <w:pPr>
        <w:pStyle w:val="c0c43c17"/>
        <w:numPr>
          <w:ilvl w:val="0"/>
          <w:numId w:val="22"/>
        </w:numPr>
        <w:spacing w:before="0"/>
        <w:jc w:val="both"/>
        <w:rPr>
          <w:color w:val="000000"/>
        </w:rPr>
      </w:pPr>
      <w:r w:rsidRPr="006A26AC">
        <w:rPr>
          <w:color w:val="000000"/>
        </w:rPr>
        <w:t xml:space="preserve">Работы  детей в подарок родственникам, пожилым людям, ветеранам, друзьям. </w:t>
      </w:r>
    </w:p>
    <w:p w:rsidR="00DA7C92" w:rsidRPr="006A26AC" w:rsidRDefault="00DA7C92" w:rsidP="006A26AC">
      <w:pPr>
        <w:pStyle w:val="c0c43c17"/>
        <w:spacing w:before="0"/>
        <w:ind w:firstLine="900"/>
        <w:jc w:val="both"/>
        <w:rPr>
          <w:color w:val="000000"/>
        </w:rPr>
      </w:pPr>
      <w:r w:rsidRPr="006A26AC">
        <w:rPr>
          <w:b/>
          <w:bCs/>
          <w:i/>
          <w:iCs/>
          <w:color w:val="000000"/>
        </w:rPr>
        <w:t xml:space="preserve">На перспективу необходимо </w:t>
      </w:r>
      <w:r w:rsidRPr="006A26AC">
        <w:rPr>
          <w:color w:val="000000"/>
        </w:rPr>
        <w:t>расставлять приоритеты при организации внеурочной деятельности: предметно-ориентированная направленность, ресурсы, запросы родителей и детей.</w:t>
      </w:r>
    </w:p>
    <w:p w:rsidR="00F76751" w:rsidRPr="006A26AC" w:rsidRDefault="00F76751" w:rsidP="006A26AC">
      <w:pPr>
        <w:pStyle w:val="c0c10"/>
        <w:spacing w:before="0" w:beforeAutospacing="0" w:after="0" w:afterAutospacing="0"/>
        <w:ind w:firstLine="720"/>
        <w:jc w:val="both"/>
        <w:rPr>
          <w:shd w:val="clear" w:color="auto" w:fill="FFFFFF"/>
        </w:rPr>
      </w:pPr>
      <w:r w:rsidRPr="006A26AC">
        <w:rPr>
          <w:shd w:val="clear" w:color="auto" w:fill="FFFFFF"/>
        </w:rPr>
        <w:t xml:space="preserve">Организованное таким образом конструктивное сотрудничество взрослых способствует эффективному развитию детей. </w:t>
      </w:r>
    </w:p>
    <w:p w:rsidR="00F76751" w:rsidRPr="006A26AC" w:rsidRDefault="00F76751" w:rsidP="006A26AC">
      <w:pPr>
        <w:pStyle w:val="c0c43c17"/>
        <w:spacing w:before="0"/>
        <w:ind w:firstLine="900"/>
        <w:jc w:val="both"/>
        <w:rPr>
          <w:color w:val="000000"/>
        </w:rPr>
      </w:pPr>
    </w:p>
    <w:p w:rsidR="000E5A06" w:rsidRDefault="000E5A06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A26AC" w:rsidRPr="006A26AC" w:rsidRDefault="006A26AC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5A06" w:rsidRPr="006A26AC" w:rsidRDefault="000E5A06" w:rsidP="006A26AC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4B7" w:rsidRPr="006A26AC" w:rsidRDefault="00CD54B7" w:rsidP="006A26AC">
      <w:pPr>
        <w:pStyle w:val="a3"/>
        <w:numPr>
          <w:ilvl w:val="0"/>
          <w:numId w:val="13"/>
        </w:numPr>
        <w:shd w:val="clear" w:color="auto" w:fill="FFFFFF"/>
        <w:spacing w:after="19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6A26A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Проектирование среды развития ребенка</w:t>
      </w:r>
    </w:p>
    <w:p w:rsidR="00191804" w:rsidRPr="006A26AC" w:rsidRDefault="00191804" w:rsidP="006A26AC">
      <w:pPr>
        <w:spacing w:line="240" w:lineRule="auto"/>
        <w:ind w:left="145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1B5" w:rsidRPr="006A26AC" w:rsidRDefault="001A31B5" w:rsidP="006A26AC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Работа кружков «САМ»</w:t>
      </w:r>
      <w:r w:rsidR="00B22691" w:rsidRPr="006A26AC">
        <w:rPr>
          <w:rFonts w:ascii="Times New Roman" w:hAnsi="Times New Roman" w:cs="Times New Roman"/>
          <w:sz w:val="24"/>
          <w:szCs w:val="24"/>
        </w:rPr>
        <w:t xml:space="preserve"> -</w:t>
      </w:r>
      <w:r w:rsidR="00CD54B7" w:rsidRPr="006A26AC">
        <w:rPr>
          <w:rFonts w:ascii="Times New Roman" w:hAnsi="Times New Roman" w:cs="Times New Roman"/>
          <w:sz w:val="24"/>
          <w:szCs w:val="24"/>
        </w:rPr>
        <w:t xml:space="preserve"> студия актерского мастерства</w:t>
      </w:r>
      <w:r w:rsidRPr="006A26AC">
        <w:rPr>
          <w:rFonts w:ascii="Times New Roman" w:hAnsi="Times New Roman" w:cs="Times New Roman"/>
          <w:sz w:val="24"/>
          <w:szCs w:val="24"/>
        </w:rPr>
        <w:t xml:space="preserve">, Легоконструирование, клуб «Вдохновение», </w:t>
      </w:r>
      <w:r w:rsidR="00B22691" w:rsidRPr="006A26AC">
        <w:rPr>
          <w:rFonts w:ascii="Times New Roman" w:hAnsi="Times New Roman" w:cs="Times New Roman"/>
          <w:sz w:val="24"/>
          <w:szCs w:val="24"/>
        </w:rPr>
        <w:t>военизированный класс «</w:t>
      </w:r>
      <w:r w:rsidRPr="006A26AC">
        <w:rPr>
          <w:rFonts w:ascii="Times New Roman" w:hAnsi="Times New Roman" w:cs="Times New Roman"/>
          <w:sz w:val="24"/>
          <w:szCs w:val="24"/>
        </w:rPr>
        <w:t>Русичи»</w:t>
      </w:r>
    </w:p>
    <w:p w:rsidR="001A31B5" w:rsidRPr="006A26AC" w:rsidRDefault="001A31B5" w:rsidP="006A26AC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В плане школы отражен календарь школьных событий.</w:t>
      </w:r>
    </w:p>
    <w:p w:rsidR="0068458D" w:rsidRDefault="0068458D" w:rsidP="006A26AC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Проводим предметные ночи в школе с обязательным участием родительской общественности!!! (ночь астрономии, истории, математики)</w:t>
      </w:r>
    </w:p>
    <w:p w:rsidR="006A26AC" w:rsidRPr="006A26AC" w:rsidRDefault="006A26AC" w:rsidP="006A26AC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</w:p>
    <w:p w:rsidR="000E5A06" w:rsidRPr="006A26AC" w:rsidRDefault="000E5A06" w:rsidP="006A26AC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5A06" w:rsidRDefault="000E5A06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  <w:r w:rsidRPr="000E5A06">
        <w:rPr>
          <w:rFonts w:ascii="Times New Roman" w:hAnsi="Times New Roman" w:cs="Times New Roman"/>
          <w:sz w:val="24"/>
          <w:szCs w:val="24"/>
        </w:rPr>
        <w:object w:dxaOrig="7205" w:dyaOrig="5402">
          <v:shape id="_x0000_i1026" type="#_x0000_t75" style="width:5in;height:270pt" o:ole="">
            <v:imagedata r:id="rId9" o:title=""/>
          </v:shape>
          <o:OLEObject Type="Embed" ProgID="PowerPoint.Slide.12" ShapeID="_x0000_i1026" DrawAspect="Content" ObjectID="_1602596341" r:id="rId10"/>
        </w:object>
      </w:r>
    </w:p>
    <w:p w:rsidR="006A26AC" w:rsidRDefault="006A26AC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A06" w:rsidRPr="006A26AC" w:rsidRDefault="00FC1C76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t>Можете увидеть на выставке!!!</w:t>
      </w:r>
    </w:p>
    <w:p w:rsidR="00FC1C76" w:rsidRDefault="00FC1C76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</w:p>
    <w:p w:rsidR="00FC1C76" w:rsidRDefault="00FC1C76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  <w:r w:rsidRPr="00FC1C76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7" type="#_x0000_t75" style="width:216.75pt;height:162.75pt" o:ole="">
            <v:imagedata r:id="rId11" o:title=""/>
          </v:shape>
          <o:OLEObject Type="Embed" ProgID="PowerPoint.Slide.12" ShapeID="_x0000_i1027" DrawAspect="Content" ObjectID="_1602596342" r:id="rId12"/>
        </w:object>
      </w:r>
    </w:p>
    <w:p w:rsidR="006A26AC" w:rsidRDefault="006A26AC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Pr="00C0793C" w:rsidRDefault="006A26AC" w:rsidP="000E5A06">
      <w:pPr>
        <w:pStyle w:val="a3"/>
        <w:spacing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</w:p>
    <w:p w:rsidR="001A31B5" w:rsidRDefault="00CD54B7" w:rsidP="006A26A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2 год подряд </w:t>
      </w:r>
      <w:r w:rsidR="00B22691" w:rsidRPr="006A26AC">
        <w:rPr>
          <w:rFonts w:ascii="Times New Roman" w:hAnsi="Times New Roman" w:cs="Times New Roman"/>
          <w:sz w:val="24"/>
          <w:szCs w:val="24"/>
        </w:rPr>
        <w:t>о</w:t>
      </w:r>
      <w:r w:rsidRPr="006A26AC">
        <w:rPr>
          <w:rFonts w:ascii="Times New Roman" w:hAnsi="Times New Roman" w:cs="Times New Roman"/>
          <w:sz w:val="24"/>
          <w:szCs w:val="24"/>
        </w:rPr>
        <w:t>рганизовали выезд 40\63 обучающихся</w:t>
      </w:r>
      <w:r w:rsidR="00B22691" w:rsidRPr="006A26AC">
        <w:rPr>
          <w:rFonts w:ascii="Times New Roman" w:hAnsi="Times New Roman" w:cs="Times New Roman"/>
          <w:sz w:val="24"/>
          <w:szCs w:val="24"/>
        </w:rPr>
        <w:t xml:space="preserve"> по ВУЗам и СУЗам Г. Тюмени, </w:t>
      </w:r>
      <w:r w:rsidR="001A31B5" w:rsidRPr="006A26AC">
        <w:rPr>
          <w:rFonts w:ascii="Times New Roman" w:hAnsi="Times New Roman" w:cs="Times New Roman"/>
          <w:sz w:val="24"/>
          <w:szCs w:val="24"/>
        </w:rPr>
        <w:t>посетили профориентационный центр.</w:t>
      </w:r>
    </w:p>
    <w:p w:rsidR="006A26AC" w:rsidRDefault="006A26AC" w:rsidP="006A2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AC" w:rsidRPr="006A26AC" w:rsidRDefault="006A26AC" w:rsidP="006A2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3E4" w:rsidRPr="006A26AC" w:rsidRDefault="00DD23E4" w:rsidP="006A26A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>30.10. 2018 г.вторник</w:t>
      </w:r>
      <w:r w:rsidRPr="006A26AC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  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6A26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 1.  </w:t>
      </w:r>
      <w:r w:rsidRPr="006A26AC">
        <w:rPr>
          <w:rFonts w:ascii="Times New Roman" w:hAnsi="Times New Roman" w:cs="Times New Roman"/>
          <w:bCs/>
          <w:color w:val="000000"/>
          <w:sz w:val="24"/>
          <w:szCs w:val="24"/>
        </w:rPr>
        <w:t>"  Тюменский колледж транспортных технологий и сервиса"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A26AC">
        <w:rPr>
          <w:rFonts w:ascii="Times New Roman" w:hAnsi="Times New Roman" w:cs="Times New Roman"/>
          <w:bCs/>
          <w:color w:val="000000"/>
          <w:sz w:val="24"/>
          <w:szCs w:val="24"/>
        </w:rPr>
        <w:t>станция технического обслуживания \\\\ сварочный полигон</w:t>
      </w:r>
    </w:p>
    <w:p w:rsidR="00DD23E4" w:rsidRPr="006A26AC" w:rsidRDefault="00DD23E4" w:rsidP="006A26A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bCs/>
          <w:color w:val="000000"/>
          <w:sz w:val="24"/>
          <w:szCs w:val="24"/>
        </w:rPr>
        <w:t>лаборатория управления подвижным составом \\\\лаборатория управления движением</w:t>
      </w:r>
    </w:p>
    <w:p w:rsidR="00DD23E4" w:rsidRPr="006A26AC" w:rsidRDefault="00DD23E4" w:rsidP="006A26AC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1A1A1A"/>
          <w:sz w:val="24"/>
          <w:szCs w:val="24"/>
          <w:u w:val="single"/>
        </w:rPr>
      </w:pPr>
      <w:r w:rsidRPr="006A26AC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2. </w:t>
      </w:r>
      <w:r w:rsidRPr="006A26AC">
        <w:rPr>
          <w:rFonts w:ascii="Times New Roman" w:hAnsi="Times New Roman" w:cs="Times New Roman"/>
          <w:bCs/>
          <w:i/>
          <w:color w:val="1A1A1A"/>
          <w:sz w:val="24"/>
          <w:szCs w:val="24"/>
          <w:u w:val="single"/>
        </w:rPr>
        <w:t>«Тюменский техникум строительной индустрии и городского хозяйства»</w:t>
      </w:r>
      <w:r w:rsidRPr="006A26AC">
        <w:rPr>
          <w:rFonts w:ascii="Times New Roman" w:hAnsi="Times New Roman" w:cs="Times New Roman"/>
          <w:bCs/>
          <w:i/>
          <w:color w:val="1A1A1A"/>
          <w:sz w:val="24"/>
          <w:szCs w:val="24"/>
          <w:u w:val="single"/>
        </w:rPr>
        <w:br/>
        <w:t xml:space="preserve">       экскурсия - квест « ПРОРЫВ»  с учащимися-волонтерами посещение мастерских и полигонов . по окончанию : создание продукта .    Проект: « СОЦИАЛЬНОЕ ПРОЕКТИРОВАНИЕ КАК ПРОФОРИЕНТАЦИОННАЯ ДЕЯТЕЛЬНОСТЬ» </w:t>
      </w:r>
    </w:p>
    <w:p w:rsidR="00DD23E4" w:rsidRPr="006A26AC" w:rsidRDefault="00DD23E4" w:rsidP="006A26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627E8" w:rsidRPr="006A26AC">
        <w:rPr>
          <w:rFonts w:ascii="Times New Roman" w:hAnsi="Times New Roman" w:cs="Times New Roman"/>
          <w:b/>
          <w:color w:val="000000"/>
          <w:sz w:val="24"/>
          <w:szCs w:val="24"/>
        </w:rPr>
        <w:t>31.10.18 г.  среда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1).  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Гос. аграрный университет северного Зауралья.     Музей  АНАТОМИИ + лаборатория . 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br/>
        <w:t>  </w:t>
      </w:r>
      <w:r w:rsidRPr="006A26A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2).  </w:t>
      </w:r>
      <w:r w:rsidRPr="006A26A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Лесотехнический техникуМ  :       экскурсия по мастерским и аудиториям + встреча с педагогами     </w:t>
      </w:r>
    </w:p>
    <w:p w:rsidR="00DD23E4" w:rsidRPr="006A26AC" w:rsidRDefault="00DD23E4" w:rsidP="006A26AC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3)  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ПОГРУЖЕНИЕ ТИУ :  </w:t>
      </w:r>
    </w:p>
    <w:p w:rsidR="00DD23E4" w:rsidRPr="006A26AC" w:rsidRDefault="00DD23E4" w:rsidP="006A26AC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>12:05 - 13:45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Экскурсия  в лаборатории СТРОИН, ИСОУ, АРХИД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</w:p>
    <w:p w:rsidR="00DD23E4" w:rsidRPr="006A26AC" w:rsidRDefault="00DD23E4" w:rsidP="006A26AC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>14.50 – 16.10   Экскурсия в лаборатории ИТ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D23E4" w:rsidRPr="006A26AC" w:rsidRDefault="00DD23E4" w:rsidP="006A26AC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>16.30 - 18:00</w:t>
      </w:r>
      <w:r w:rsidRPr="006A26AC">
        <w:rPr>
          <w:rFonts w:ascii="Times New Roman" w:hAnsi="Times New Roman" w:cs="Times New Roman"/>
          <w:color w:val="000000"/>
          <w:sz w:val="24"/>
          <w:szCs w:val="24"/>
        </w:rPr>
        <w:tab/>
        <w:t>Экскурсия  в лаборатории Многопрофильного колледж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DD23E4" w:rsidRPr="006A26AC" w:rsidRDefault="00DD23E4" w:rsidP="006A26AC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>==========================================================================</w:t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br/>
        <w:t>1.11.18   четверг</w:t>
      </w:r>
    </w:p>
    <w:p w:rsidR="00DD23E4" w:rsidRPr="006A26AC" w:rsidRDefault="00DD23E4" w:rsidP="006A26A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color w:val="000000"/>
          <w:sz w:val="24"/>
          <w:szCs w:val="24"/>
        </w:rPr>
        <w:t xml:space="preserve">посещение Техникума индустрии питания , коммерции и сервиса   </w:t>
      </w:r>
    </w:p>
    <w:p w:rsidR="00DD23E4" w:rsidRPr="006A26AC" w:rsidRDefault="00FE58DD" w:rsidP="006A26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26AC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DD23E4" w:rsidRPr="006A26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). </w:t>
      </w:r>
      <w:r w:rsidR="00DD23E4" w:rsidRPr="006A26AC">
        <w:rPr>
          <w:rFonts w:ascii="Times New Roman" w:hAnsi="Times New Roman" w:cs="Times New Roman"/>
          <w:color w:val="000000"/>
          <w:sz w:val="24"/>
          <w:szCs w:val="24"/>
        </w:rPr>
        <w:t>Гос. медицинский университет</w:t>
      </w:r>
      <w:r w:rsidR="00DD23E4" w:rsidRPr="006A26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. </w:t>
      </w:r>
    </w:p>
    <w:p w:rsidR="00DD23E4" w:rsidRPr="006A26AC" w:rsidRDefault="00DD23E4" w:rsidP="006A26AC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6A26A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3,) </w:t>
      </w:r>
      <w:r w:rsidRPr="006A26A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Посещение  Медицинского колледжа.</w:t>
      </w:r>
      <w:r w:rsidRPr="006A26A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  </w:t>
      </w:r>
    </w:p>
    <w:p w:rsidR="00DD23E4" w:rsidRDefault="00DD23E4" w:rsidP="006A26AC">
      <w:pPr>
        <w:spacing w:before="150" w:after="0" w:line="240" w:lineRule="auto"/>
        <w:ind w:left="720"/>
        <w:jc w:val="both"/>
        <w:outlineLvl w:val="3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FE22B1" w:rsidRPr="006A26AC" w:rsidRDefault="00FE22B1" w:rsidP="006A26AC">
      <w:pPr>
        <w:spacing w:before="150" w:after="0" w:line="240" w:lineRule="auto"/>
        <w:ind w:left="720"/>
        <w:jc w:val="both"/>
        <w:outlineLvl w:val="3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C4156C" w:rsidRPr="006A26AC" w:rsidRDefault="00C4156C" w:rsidP="006A26AC">
      <w:pPr>
        <w:pStyle w:val="a3"/>
        <w:spacing w:after="0" w:line="240" w:lineRule="auto"/>
        <w:ind w:left="1815"/>
        <w:jc w:val="both"/>
        <w:rPr>
          <w:rFonts w:ascii="Times New Roman" w:hAnsi="Times New Roman" w:cs="Times New Roman"/>
          <w:sz w:val="24"/>
          <w:szCs w:val="24"/>
        </w:rPr>
      </w:pPr>
    </w:p>
    <w:p w:rsidR="001A31B5" w:rsidRPr="006A26AC" w:rsidRDefault="001A31B5" w:rsidP="006A26A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Часы адаптации 5 классов, провели</w:t>
      </w:r>
      <w:r w:rsidR="00CD54B7" w:rsidRPr="006A26AC">
        <w:rPr>
          <w:rFonts w:ascii="Times New Roman" w:hAnsi="Times New Roman" w:cs="Times New Roman"/>
          <w:sz w:val="24"/>
          <w:szCs w:val="24"/>
        </w:rPr>
        <w:t xml:space="preserve"> в лагере </w:t>
      </w:r>
      <w:r w:rsidRPr="006A26AC">
        <w:rPr>
          <w:rFonts w:ascii="Times New Roman" w:hAnsi="Times New Roman" w:cs="Times New Roman"/>
          <w:sz w:val="24"/>
          <w:szCs w:val="24"/>
        </w:rPr>
        <w:t>Спутник, выезд на сутки дети+ психолог+ классные руководители.</w:t>
      </w:r>
    </w:p>
    <w:p w:rsidR="001A31B5" w:rsidRPr="006A26AC" w:rsidRDefault="001A31B5" w:rsidP="006A26A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Образовательная среда: мотиваторы на дверях, часы, афиша при входе в школу. </w:t>
      </w:r>
    </w:p>
    <w:p w:rsidR="001A31B5" w:rsidRPr="006A26AC" w:rsidRDefault="001A31B5" w:rsidP="006A2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EE9" w:rsidRPr="006A26AC" w:rsidRDefault="00233EE9" w:rsidP="006A26AC">
      <w:pPr>
        <w:spacing w:after="0" w:line="240" w:lineRule="auto"/>
        <w:ind w:left="145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29" w:rsidRPr="006A26AC" w:rsidRDefault="003F6529" w:rsidP="006A26AC">
      <w:pPr>
        <w:spacing w:after="0" w:line="240" w:lineRule="auto"/>
        <w:ind w:left="145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29" w:rsidRDefault="003F6529" w:rsidP="006A26AC">
      <w:pPr>
        <w:spacing w:after="0" w:line="240" w:lineRule="auto"/>
        <w:ind w:left="14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6A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E22B1" w:rsidRPr="006A26AC" w:rsidRDefault="00FE22B1" w:rsidP="006A26AC">
      <w:pPr>
        <w:spacing w:after="0" w:line="240" w:lineRule="auto"/>
        <w:ind w:left="145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3EE9" w:rsidRPr="006A26AC" w:rsidRDefault="006F6D24" w:rsidP="006A26A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По мнению академика РАО Анатолия Цирульникова - Каждый день нам дан для того, чтобы осмыслить, прочувствовать происходящее</w:t>
      </w:r>
      <w:r w:rsidR="001A31B5" w:rsidRPr="006A26AC">
        <w:rPr>
          <w:rFonts w:ascii="Times New Roman" w:hAnsi="Times New Roman" w:cs="Times New Roman"/>
          <w:sz w:val="24"/>
          <w:szCs w:val="24"/>
        </w:rPr>
        <w:t xml:space="preserve">. </w:t>
      </w:r>
      <w:r w:rsidRPr="006A26AC">
        <w:rPr>
          <w:rFonts w:ascii="Times New Roman" w:hAnsi="Times New Roman" w:cs="Times New Roman"/>
          <w:sz w:val="24"/>
          <w:szCs w:val="24"/>
        </w:rPr>
        <w:t>Ведь ЗНАНИЯ, как и АНТИВИРУС  нужно обновлять РЕГУЛЯРНО, чтобы соответствовать званию – УЧИТЕЛЬ</w:t>
      </w:r>
      <w:r w:rsidR="00CD54B7" w:rsidRPr="006A26AC">
        <w:rPr>
          <w:rFonts w:ascii="Times New Roman" w:hAnsi="Times New Roman" w:cs="Times New Roman"/>
          <w:sz w:val="24"/>
          <w:szCs w:val="24"/>
        </w:rPr>
        <w:t>, УПРАВЛЕНЕЦ</w:t>
      </w:r>
      <w:r w:rsidRPr="006A26AC">
        <w:rPr>
          <w:rFonts w:ascii="Times New Roman" w:hAnsi="Times New Roman" w:cs="Times New Roman"/>
          <w:sz w:val="24"/>
          <w:szCs w:val="24"/>
        </w:rPr>
        <w:t>!!!!!!</w:t>
      </w:r>
    </w:p>
    <w:p w:rsidR="00CD54B7" w:rsidRPr="006A26AC" w:rsidRDefault="00CD54B7" w:rsidP="006A26A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>Приглашаю посетить нашу выставку и посмотреть презентационный фильм о школе!!!</w:t>
      </w:r>
    </w:p>
    <w:p w:rsidR="000354F3" w:rsidRPr="006A26AC" w:rsidRDefault="006F6D24" w:rsidP="006A26A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6AC">
        <w:rPr>
          <w:rFonts w:ascii="Times New Roman" w:hAnsi="Times New Roman" w:cs="Times New Roman"/>
          <w:sz w:val="24"/>
          <w:szCs w:val="24"/>
        </w:rPr>
        <w:t xml:space="preserve">Спасибо за </w:t>
      </w:r>
      <w:r w:rsidR="00233EE9" w:rsidRPr="006A26AC">
        <w:rPr>
          <w:rFonts w:ascii="Times New Roman" w:hAnsi="Times New Roman" w:cs="Times New Roman"/>
          <w:sz w:val="24"/>
          <w:szCs w:val="24"/>
        </w:rPr>
        <w:t>внимание</w:t>
      </w:r>
      <w:r w:rsidR="00CE3E6E" w:rsidRPr="006A26AC">
        <w:rPr>
          <w:rFonts w:ascii="Times New Roman" w:hAnsi="Times New Roman" w:cs="Times New Roman"/>
          <w:sz w:val="24"/>
          <w:szCs w:val="24"/>
        </w:rPr>
        <w:t xml:space="preserve">, готова ответить на </w:t>
      </w:r>
      <w:r w:rsidR="00CD54B7" w:rsidRPr="006A26AC">
        <w:rPr>
          <w:rFonts w:ascii="Times New Roman" w:hAnsi="Times New Roman" w:cs="Times New Roman"/>
          <w:sz w:val="24"/>
          <w:szCs w:val="24"/>
        </w:rPr>
        <w:t xml:space="preserve">ваши </w:t>
      </w:r>
      <w:r w:rsidR="00CE3E6E" w:rsidRPr="006A26AC">
        <w:rPr>
          <w:rFonts w:ascii="Times New Roman" w:hAnsi="Times New Roman" w:cs="Times New Roman"/>
          <w:sz w:val="24"/>
          <w:szCs w:val="24"/>
        </w:rPr>
        <w:t>вопросы</w:t>
      </w:r>
      <w:r w:rsidRPr="006A26AC">
        <w:rPr>
          <w:rFonts w:ascii="Times New Roman" w:hAnsi="Times New Roman" w:cs="Times New Roman"/>
          <w:sz w:val="24"/>
          <w:szCs w:val="24"/>
        </w:rPr>
        <w:t>!!</w:t>
      </w:r>
    </w:p>
    <w:p w:rsidR="000354F3" w:rsidRPr="006A26AC" w:rsidRDefault="000354F3" w:rsidP="006A2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354F3" w:rsidRPr="006A26AC" w:rsidSect="0002606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2ED" w:rsidRDefault="00C842ED" w:rsidP="00527311">
      <w:pPr>
        <w:spacing w:after="0" w:line="240" w:lineRule="auto"/>
      </w:pPr>
      <w:r>
        <w:separator/>
      </w:r>
    </w:p>
  </w:endnote>
  <w:endnote w:type="continuationSeparator" w:id="1">
    <w:p w:rsidR="00C842ED" w:rsidRDefault="00C842ED" w:rsidP="0052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2ED" w:rsidRDefault="00C842ED" w:rsidP="00527311">
      <w:pPr>
        <w:spacing w:after="0" w:line="240" w:lineRule="auto"/>
      </w:pPr>
      <w:r>
        <w:separator/>
      </w:r>
    </w:p>
  </w:footnote>
  <w:footnote w:type="continuationSeparator" w:id="1">
    <w:p w:rsidR="00C842ED" w:rsidRDefault="00C842ED" w:rsidP="0052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0114D8F6"/>
    <w:lvl w:ilvl="0" w:tplc="E8F801A2">
      <w:start w:val="1"/>
      <w:numFmt w:val="decimal"/>
      <w:lvlText w:val="%1"/>
      <w:lvlJc w:val="left"/>
      <w:pPr>
        <w:ind w:left="720" w:hanging="360"/>
      </w:pPr>
      <w:rPr>
        <w:b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541A32"/>
    <w:multiLevelType w:val="hybridMultilevel"/>
    <w:tmpl w:val="295E5BA0"/>
    <w:lvl w:ilvl="0" w:tplc="E4620C58">
      <w:numFmt w:val="bullet"/>
      <w:lvlText w:val=""/>
      <w:lvlJc w:val="left"/>
      <w:pPr>
        <w:tabs>
          <w:tab w:val="num" w:pos="1455"/>
        </w:tabs>
        <w:ind w:left="1455" w:hanging="375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1006C"/>
    <w:multiLevelType w:val="hybridMultilevel"/>
    <w:tmpl w:val="B4D00258"/>
    <w:lvl w:ilvl="0" w:tplc="8EAA7428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">
    <w:nsid w:val="065A673F"/>
    <w:multiLevelType w:val="hybridMultilevel"/>
    <w:tmpl w:val="54A24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F54D6A"/>
    <w:multiLevelType w:val="hybridMultilevel"/>
    <w:tmpl w:val="2A206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3199B"/>
    <w:multiLevelType w:val="hybridMultilevel"/>
    <w:tmpl w:val="0D54C374"/>
    <w:lvl w:ilvl="0" w:tplc="BB9011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46531"/>
    <w:multiLevelType w:val="hybridMultilevel"/>
    <w:tmpl w:val="41000278"/>
    <w:lvl w:ilvl="0" w:tplc="359056EE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7">
    <w:nsid w:val="197E1BC8"/>
    <w:multiLevelType w:val="hybridMultilevel"/>
    <w:tmpl w:val="6B6C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C6481"/>
    <w:multiLevelType w:val="hybridMultilevel"/>
    <w:tmpl w:val="64822678"/>
    <w:lvl w:ilvl="0" w:tplc="E4620C58">
      <w:numFmt w:val="bullet"/>
      <w:lvlText w:val=""/>
      <w:lvlJc w:val="left"/>
      <w:pPr>
        <w:tabs>
          <w:tab w:val="num" w:pos="1095"/>
        </w:tabs>
        <w:ind w:left="1095" w:hanging="375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874D73"/>
    <w:multiLevelType w:val="hybridMultilevel"/>
    <w:tmpl w:val="FB940A5C"/>
    <w:lvl w:ilvl="0" w:tplc="E4620C58">
      <w:numFmt w:val="bullet"/>
      <w:lvlText w:val=""/>
      <w:lvlJc w:val="left"/>
      <w:pPr>
        <w:tabs>
          <w:tab w:val="num" w:pos="1815"/>
        </w:tabs>
        <w:ind w:left="1815" w:hanging="375"/>
      </w:pPr>
      <w:rPr>
        <w:rFonts w:ascii="Wingdings" w:eastAsia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2A5A9C"/>
    <w:multiLevelType w:val="hybridMultilevel"/>
    <w:tmpl w:val="DE749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32DF0"/>
    <w:multiLevelType w:val="hybridMultilevel"/>
    <w:tmpl w:val="12BAA6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B405568"/>
    <w:multiLevelType w:val="hybridMultilevel"/>
    <w:tmpl w:val="8CF8A142"/>
    <w:lvl w:ilvl="0" w:tplc="DC00924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A0719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9E76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B20C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3CD7D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1586A9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7262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866A5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6C44F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42394E51"/>
    <w:multiLevelType w:val="hybridMultilevel"/>
    <w:tmpl w:val="8020D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403755"/>
    <w:multiLevelType w:val="hybridMultilevel"/>
    <w:tmpl w:val="FFD8C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F109F"/>
    <w:multiLevelType w:val="hybridMultilevel"/>
    <w:tmpl w:val="32E01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9F1327"/>
    <w:multiLevelType w:val="hybridMultilevel"/>
    <w:tmpl w:val="F1DE63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06966E5"/>
    <w:multiLevelType w:val="hybridMultilevel"/>
    <w:tmpl w:val="D4EC101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7C04A8"/>
    <w:multiLevelType w:val="hybridMultilevel"/>
    <w:tmpl w:val="37B0A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30301B"/>
    <w:multiLevelType w:val="hybridMultilevel"/>
    <w:tmpl w:val="808AA57E"/>
    <w:lvl w:ilvl="0" w:tplc="04190001">
      <w:start w:val="1"/>
      <w:numFmt w:val="bullet"/>
      <w:lvlText w:val=""/>
      <w:lvlJc w:val="left"/>
      <w:pPr>
        <w:ind w:left="2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20">
    <w:nsid w:val="7BDD2C32"/>
    <w:multiLevelType w:val="hybridMultilevel"/>
    <w:tmpl w:val="0D54C374"/>
    <w:lvl w:ilvl="0" w:tplc="BB9011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5"/>
  </w:num>
  <w:num w:numId="9">
    <w:abstractNumId w:val="1"/>
  </w:num>
  <w:num w:numId="10">
    <w:abstractNumId w:val="16"/>
  </w:num>
  <w:num w:numId="11">
    <w:abstractNumId w:val="6"/>
  </w:num>
  <w:num w:numId="12">
    <w:abstractNumId w:val="2"/>
  </w:num>
  <w:num w:numId="13">
    <w:abstractNumId w:val="19"/>
  </w:num>
  <w:num w:numId="14">
    <w:abstractNumId w:val="7"/>
  </w:num>
  <w:num w:numId="15">
    <w:abstractNumId w:val="18"/>
  </w:num>
  <w:num w:numId="16">
    <w:abstractNumId w:val="10"/>
  </w:num>
  <w:num w:numId="17">
    <w:abstractNumId w:val="14"/>
  </w:num>
  <w:num w:numId="18">
    <w:abstractNumId w:val="13"/>
  </w:num>
  <w:num w:numId="19">
    <w:abstractNumId w:val="15"/>
  </w:num>
  <w:num w:numId="20">
    <w:abstractNumId w:val="20"/>
  </w:num>
  <w:num w:numId="21">
    <w:abstractNumId w:val="0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32000"/>
    <w:rsid w:val="000028F0"/>
    <w:rsid w:val="00026060"/>
    <w:rsid w:val="000354F3"/>
    <w:rsid w:val="000A7887"/>
    <w:rsid w:val="000B5699"/>
    <w:rsid w:val="000E5A06"/>
    <w:rsid w:val="00191804"/>
    <w:rsid w:val="001A31B5"/>
    <w:rsid w:val="00233EE9"/>
    <w:rsid w:val="003A1FC8"/>
    <w:rsid w:val="003F6529"/>
    <w:rsid w:val="00411C18"/>
    <w:rsid w:val="00432000"/>
    <w:rsid w:val="004D22FA"/>
    <w:rsid w:val="00527311"/>
    <w:rsid w:val="0056015A"/>
    <w:rsid w:val="0068458D"/>
    <w:rsid w:val="006A26AC"/>
    <w:rsid w:val="006F6D24"/>
    <w:rsid w:val="0072131F"/>
    <w:rsid w:val="007D6ED6"/>
    <w:rsid w:val="008A1454"/>
    <w:rsid w:val="00955443"/>
    <w:rsid w:val="009810CF"/>
    <w:rsid w:val="00A6252C"/>
    <w:rsid w:val="00AC2DEF"/>
    <w:rsid w:val="00B22691"/>
    <w:rsid w:val="00B83A2D"/>
    <w:rsid w:val="00BA71A9"/>
    <w:rsid w:val="00C017A3"/>
    <w:rsid w:val="00C0793C"/>
    <w:rsid w:val="00C16F9D"/>
    <w:rsid w:val="00C4156C"/>
    <w:rsid w:val="00C44783"/>
    <w:rsid w:val="00C842ED"/>
    <w:rsid w:val="00CD54B7"/>
    <w:rsid w:val="00CE3E6E"/>
    <w:rsid w:val="00DA7C92"/>
    <w:rsid w:val="00DD23E4"/>
    <w:rsid w:val="00E553E6"/>
    <w:rsid w:val="00E605AF"/>
    <w:rsid w:val="00E713E6"/>
    <w:rsid w:val="00E83ACB"/>
    <w:rsid w:val="00EE73B2"/>
    <w:rsid w:val="00F0247D"/>
    <w:rsid w:val="00F37FEF"/>
    <w:rsid w:val="00F627E8"/>
    <w:rsid w:val="00F76751"/>
    <w:rsid w:val="00FC1C76"/>
    <w:rsid w:val="00FC4930"/>
    <w:rsid w:val="00FE22B1"/>
    <w:rsid w:val="00FE58DD"/>
    <w:rsid w:val="00FE5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31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2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7311"/>
  </w:style>
  <w:style w:type="paragraph" w:styleId="a6">
    <w:name w:val="footer"/>
    <w:basedOn w:val="a"/>
    <w:link w:val="a7"/>
    <w:uiPriority w:val="99"/>
    <w:semiHidden/>
    <w:unhideWhenUsed/>
    <w:rsid w:val="0052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27311"/>
  </w:style>
  <w:style w:type="paragraph" w:styleId="a8">
    <w:name w:val="Normal (Web)"/>
    <w:basedOn w:val="a"/>
    <w:semiHidden/>
    <w:unhideWhenUsed/>
    <w:rsid w:val="006F6D2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D2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4D22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D22FA"/>
    <w:pPr>
      <w:spacing w:after="0" w:line="240" w:lineRule="auto"/>
    </w:pPr>
  </w:style>
  <w:style w:type="paragraph" w:customStyle="1" w:styleId="c0c43c17">
    <w:name w:val="c0 c43 c17"/>
    <w:basedOn w:val="a"/>
    <w:rsid w:val="00DA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10">
    <w:name w:val="c0 c10"/>
    <w:basedOn w:val="a"/>
    <w:rsid w:val="00F7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1437</Words>
  <Characters>8195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В этом,  как и в прошлом, учебном году даны следующие ориентиры:</vt:lpstr>
      <vt:lpstr/>
      <vt:lpstr>Трансформация урока…. Занятия вне стен школы</vt:lpstr>
      <vt:lpstr>Проектирование среды развития ребенка</vt:lpstr>
      <vt:lpstr>Проектирование среды развития ребенка</vt:lpstr>
    </vt:vector>
  </TitlesOfParts>
  <Company>ДФ Тюменской области</Company>
  <LinksUpToDate>false</LinksUpToDate>
  <CharactersWithSpaces>9613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АСФР</dc:creator>
  <cp:keywords/>
  <dc:description/>
  <cp:lastModifiedBy>АСФР</cp:lastModifiedBy>
  <cp:revision>46</cp:revision>
  <dcterms:created xsi:type="dcterms:W3CDTF">2017-10-28T10:21:00Z</dcterms:created>
  <dcterms:modified xsi:type="dcterms:W3CDTF">2018-11-01T11:52:00Z</dcterms:modified>
</cp:coreProperties>
</file>