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A7" w:rsidRDefault="003471A7" w:rsidP="003471A7">
      <w:pPr>
        <w:jc w:val="center"/>
        <w:rPr>
          <w:b/>
          <w:bCs/>
        </w:rPr>
      </w:pPr>
      <w:r>
        <w:rPr>
          <w:b/>
          <w:bCs/>
        </w:rPr>
        <w:t xml:space="preserve">Доля выпускников МАОУ </w:t>
      </w:r>
      <w:proofErr w:type="spellStart"/>
      <w:r>
        <w:rPr>
          <w:b/>
          <w:bCs/>
        </w:rPr>
        <w:t>Сорокинская</w:t>
      </w:r>
      <w:proofErr w:type="spellEnd"/>
      <w:r>
        <w:rPr>
          <w:b/>
          <w:bCs/>
        </w:rPr>
        <w:t xml:space="preserve"> СОШ № 1</w:t>
      </w:r>
      <w:r w:rsidRPr="003737F8">
        <w:rPr>
          <w:b/>
          <w:bCs/>
        </w:rPr>
        <w:t xml:space="preserve">, </w:t>
      </w:r>
    </w:p>
    <w:p w:rsidR="003471A7" w:rsidRPr="003737F8" w:rsidRDefault="003471A7" w:rsidP="003471A7">
      <w:pPr>
        <w:jc w:val="center"/>
        <w:rPr>
          <w:b/>
          <w:bCs/>
        </w:rPr>
      </w:pPr>
      <w:bookmarkStart w:id="0" w:name="_GoBack"/>
      <w:bookmarkEnd w:id="0"/>
      <w:r w:rsidRPr="003737F8">
        <w:rPr>
          <w:b/>
          <w:bCs/>
        </w:rPr>
        <w:t xml:space="preserve">продолживших обучение после окончания школы </w:t>
      </w:r>
    </w:p>
    <w:p w:rsidR="003471A7" w:rsidRPr="003737F8" w:rsidRDefault="003471A7" w:rsidP="003471A7">
      <w:pPr>
        <w:jc w:val="center"/>
        <w:rPr>
          <w:b/>
          <w:bCs/>
        </w:rPr>
      </w:pPr>
      <w:r w:rsidRPr="003737F8">
        <w:rPr>
          <w:b/>
          <w:bCs/>
        </w:rPr>
        <w:t xml:space="preserve">(в вузах, </w:t>
      </w:r>
      <w:proofErr w:type="spellStart"/>
      <w:r w:rsidRPr="003737F8">
        <w:rPr>
          <w:b/>
          <w:bCs/>
        </w:rPr>
        <w:t>ссузах</w:t>
      </w:r>
      <w:proofErr w:type="spellEnd"/>
      <w:r w:rsidRPr="003737F8">
        <w:rPr>
          <w:b/>
          <w:bCs/>
        </w:rPr>
        <w:t>):</w:t>
      </w:r>
    </w:p>
    <w:tbl>
      <w:tblPr>
        <w:tblW w:w="45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831"/>
        <w:gridCol w:w="600"/>
        <w:gridCol w:w="803"/>
        <w:gridCol w:w="691"/>
        <w:gridCol w:w="802"/>
        <w:gridCol w:w="691"/>
        <w:gridCol w:w="1044"/>
        <w:gridCol w:w="809"/>
      </w:tblGrid>
      <w:tr w:rsidR="003471A7" w:rsidRPr="003737F8" w:rsidTr="003471A7">
        <w:trPr>
          <w:cantSplit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Показатель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r w:rsidRPr="003737F8">
              <w:t>2014-2015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2015-2016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2016-2017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2017-2018</w:t>
            </w:r>
          </w:p>
        </w:tc>
      </w:tr>
      <w:tr w:rsidR="003471A7" w:rsidRPr="003737F8" w:rsidTr="003471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A7" w:rsidRPr="003737F8" w:rsidRDefault="003471A7" w:rsidP="00EA685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кол-во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кол-во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кол-во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кол-во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%</w:t>
            </w:r>
          </w:p>
        </w:tc>
      </w:tr>
      <w:tr w:rsidR="003471A7" w:rsidRPr="003737F8" w:rsidTr="003471A7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both"/>
            </w:pPr>
            <w:r w:rsidRPr="003737F8">
              <w:t>Доля выпускников ОУ, продолживших обучение после окончания школы в: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31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21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91,3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34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97,1</w:t>
            </w:r>
          </w:p>
        </w:tc>
      </w:tr>
      <w:tr w:rsidR="003471A7" w:rsidRPr="003737F8" w:rsidTr="003471A7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both"/>
            </w:pPr>
            <w:r w:rsidRPr="003737F8">
              <w:t>- вузах (бюджет/</w:t>
            </w:r>
            <w:proofErr w:type="spellStart"/>
            <w:r w:rsidRPr="003737F8">
              <w:t>коммерч</w:t>
            </w:r>
            <w:proofErr w:type="spellEnd"/>
            <w:r w:rsidRPr="003737F8">
              <w:t>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both"/>
            </w:pPr>
            <w:r w:rsidRPr="003737F8">
              <w:t>22 (16/6)</w:t>
            </w:r>
          </w:p>
          <w:p w:rsidR="003471A7" w:rsidRPr="003737F8" w:rsidRDefault="003471A7" w:rsidP="00EA685F">
            <w:pPr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71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both"/>
            </w:pPr>
            <w:r w:rsidRPr="003737F8">
              <w:t xml:space="preserve">22 </w:t>
            </w:r>
          </w:p>
          <w:p w:rsidR="003471A7" w:rsidRPr="003737F8" w:rsidRDefault="003471A7" w:rsidP="00EA685F">
            <w:pPr>
              <w:jc w:val="both"/>
            </w:pPr>
            <w:r w:rsidRPr="003737F8">
              <w:t>(16/6)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71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both"/>
            </w:pPr>
            <w:r w:rsidRPr="003737F8"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43,5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both"/>
            </w:pPr>
            <w:r w:rsidRPr="003737F8">
              <w:t>23(15/8)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65,7</w:t>
            </w:r>
          </w:p>
        </w:tc>
      </w:tr>
      <w:tr w:rsidR="003471A7" w:rsidRPr="003737F8" w:rsidTr="003471A7">
        <w:trPr>
          <w:trHeight w:val="6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both"/>
            </w:pPr>
            <w:r w:rsidRPr="003737F8">
              <w:t xml:space="preserve">- </w:t>
            </w:r>
            <w:proofErr w:type="spellStart"/>
            <w:r w:rsidRPr="003737F8">
              <w:t>ссузах</w:t>
            </w:r>
            <w:proofErr w:type="spellEnd"/>
            <w:r w:rsidRPr="003737F8">
              <w:t xml:space="preserve"> (бюджет/</w:t>
            </w:r>
            <w:proofErr w:type="spellStart"/>
            <w:r w:rsidRPr="003737F8">
              <w:t>коммерч</w:t>
            </w:r>
            <w:proofErr w:type="spellEnd"/>
            <w:r w:rsidRPr="003737F8">
              <w:t>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both"/>
            </w:pPr>
            <w:r w:rsidRPr="003737F8">
              <w:t>9</w:t>
            </w:r>
          </w:p>
          <w:p w:rsidR="003471A7" w:rsidRPr="003737F8" w:rsidRDefault="003471A7" w:rsidP="00EA685F">
            <w:pPr>
              <w:jc w:val="both"/>
            </w:pPr>
            <w:r w:rsidRPr="003737F8">
              <w:t>(6/3)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A7" w:rsidRPr="003737F8" w:rsidRDefault="003471A7" w:rsidP="00EA685F">
            <w:pPr>
              <w:jc w:val="center"/>
            </w:pPr>
            <w:r w:rsidRPr="003737F8">
              <w:t>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both"/>
            </w:pPr>
            <w:r w:rsidRPr="003737F8">
              <w:t>9</w:t>
            </w:r>
          </w:p>
          <w:p w:rsidR="003471A7" w:rsidRPr="003737F8" w:rsidRDefault="003471A7" w:rsidP="00EA685F">
            <w:pPr>
              <w:jc w:val="both"/>
            </w:pPr>
            <w:r w:rsidRPr="003737F8">
              <w:t>(6/3)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both"/>
            </w:pPr>
            <w:r w:rsidRPr="003737F8"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47,8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both"/>
            </w:pPr>
            <w:r w:rsidRPr="003737F8">
              <w:t>11(10/1)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A7" w:rsidRPr="003737F8" w:rsidRDefault="003471A7" w:rsidP="00EA685F">
            <w:pPr>
              <w:jc w:val="center"/>
            </w:pPr>
            <w:r w:rsidRPr="003737F8">
              <w:t>31,4</w:t>
            </w:r>
          </w:p>
        </w:tc>
      </w:tr>
    </w:tbl>
    <w:p w:rsidR="00B73AAC" w:rsidRDefault="00B73AAC"/>
    <w:sectPr w:rsidR="00B7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82"/>
    <w:rsid w:val="002C0082"/>
    <w:rsid w:val="003471A7"/>
    <w:rsid w:val="00B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7804"/>
  <w15:chartTrackingRefBased/>
  <w15:docId w15:val="{6F548035-FE10-4362-AD9A-56E18BF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2019-01-16T10:12:00Z</dcterms:created>
  <dcterms:modified xsi:type="dcterms:W3CDTF">2019-01-16T10:13:00Z</dcterms:modified>
</cp:coreProperties>
</file>