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19" w:rsidRDefault="0059321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1C238D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Сорокинская</w:t>
      </w:r>
      <w:proofErr w:type="spellEnd"/>
      <w:r>
        <w:rPr>
          <w:b/>
          <w:sz w:val="28"/>
        </w:rPr>
        <w:t xml:space="preserve"> средняя общеобразовательная школа №1</w:t>
      </w:r>
    </w:p>
    <w:p w:rsidR="00593219" w:rsidRDefault="00593219" w:rsidP="003C4499">
      <w:pPr>
        <w:pStyle w:val="1"/>
        <w:jc w:val="left"/>
        <w:rPr>
          <w:sz w:val="28"/>
          <w:szCs w:val="28"/>
        </w:rPr>
      </w:pPr>
    </w:p>
    <w:p w:rsidR="00593219" w:rsidRDefault="00593219">
      <w:pPr>
        <w:pStyle w:val="1"/>
        <w:rPr>
          <w:sz w:val="28"/>
          <w:szCs w:val="28"/>
        </w:rPr>
      </w:pPr>
    </w:p>
    <w:p w:rsidR="00593219" w:rsidRDefault="00593219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93219" w:rsidRDefault="00593219">
      <w:pPr>
        <w:rPr>
          <w:sz w:val="26"/>
          <w:szCs w:val="26"/>
        </w:rPr>
      </w:pPr>
    </w:p>
    <w:p w:rsidR="00593219" w:rsidRDefault="00DE138A">
      <w:pPr>
        <w:tabs>
          <w:tab w:val="left" w:pos="8280"/>
        </w:tabs>
        <w:rPr>
          <w:sz w:val="26"/>
          <w:szCs w:val="26"/>
        </w:rPr>
      </w:pPr>
      <w:bookmarkStart w:id="0" w:name="ТекстовоеПоле2"/>
      <w:r>
        <w:rPr>
          <w:sz w:val="26"/>
          <w:szCs w:val="26"/>
        </w:rPr>
        <w:t>31</w:t>
      </w:r>
      <w:r w:rsidR="00593219"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>января</w:t>
      </w:r>
      <w:r w:rsidR="00271217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="00DA4C50">
        <w:rPr>
          <w:sz w:val="26"/>
          <w:szCs w:val="26"/>
        </w:rPr>
        <w:t xml:space="preserve"> </w:t>
      </w:r>
      <w:r w:rsidR="00593219">
        <w:rPr>
          <w:sz w:val="26"/>
          <w:szCs w:val="26"/>
        </w:rPr>
        <w:t>г</w:t>
      </w:r>
      <w:r w:rsidR="0093257F">
        <w:rPr>
          <w:sz w:val="26"/>
          <w:szCs w:val="26"/>
        </w:rPr>
        <w:t>.</w:t>
      </w:r>
      <w:r w:rsidR="0093257F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12</w:t>
      </w:r>
      <w:r w:rsidR="00593219">
        <w:rPr>
          <w:sz w:val="26"/>
          <w:szCs w:val="26"/>
        </w:rPr>
        <w:t>-П</w:t>
      </w:r>
    </w:p>
    <w:p w:rsidR="00593219" w:rsidRDefault="00593219">
      <w:pPr>
        <w:jc w:val="center"/>
        <w:rPr>
          <w:sz w:val="26"/>
          <w:szCs w:val="26"/>
        </w:rPr>
      </w:pPr>
    </w:p>
    <w:p w:rsidR="00593219" w:rsidRDefault="0059321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593219" w:rsidRDefault="00593219">
      <w:pPr>
        <w:jc w:val="center"/>
        <w:rPr>
          <w:sz w:val="26"/>
          <w:szCs w:val="26"/>
        </w:rPr>
      </w:pPr>
    </w:p>
    <w:p w:rsidR="00593219" w:rsidRPr="003C4499" w:rsidRDefault="00593219">
      <w:pPr>
        <w:jc w:val="center"/>
        <w:rPr>
          <w:sz w:val="16"/>
          <w:szCs w:val="16"/>
        </w:rPr>
      </w:pPr>
    </w:p>
    <w:p w:rsidR="00593219" w:rsidRPr="00D54C4D" w:rsidRDefault="00271217">
      <w:pPr>
        <w:ind w:right="5270"/>
        <w:rPr>
          <w:b/>
          <w:i/>
          <w:color w:val="FF0000"/>
          <w:sz w:val="26"/>
        </w:rPr>
      </w:pPr>
      <w:r w:rsidRPr="00D54C4D">
        <w:rPr>
          <w:b/>
          <w:i/>
          <w:color w:val="FF0000"/>
          <w:sz w:val="26"/>
        </w:rPr>
        <w:t>О</w:t>
      </w:r>
      <w:r w:rsidR="00DE138A" w:rsidRPr="00D54C4D">
        <w:rPr>
          <w:b/>
          <w:i/>
          <w:color w:val="FF0000"/>
          <w:sz w:val="26"/>
        </w:rPr>
        <w:t xml:space="preserve">б утверждении положения об обеспечении  учебниками </w:t>
      </w:r>
      <w:proofErr w:type="gramStart"/>
      <w:r w:rsidR="00DE138A" w:rsidRPr="00D54C4D">
        <w:rPr>
          <w:b/>
          <w:i/>
          <w:color w:val="FF0000"/>
          <w:sz w:val="26"/>
        </w:rPr>
        <w:t>обучающихся</w:t>
      </w:r>
      <w:proofErr w:type="gramEnd"/>
      <w:r w:rsidR="002A57D6" w:rsidRPr="00D54C4D">
        <w:rPr>
          <w:b/>
          <w:i/>
          <w:color w:val="FF0000"/>
          <w:sz w:val="26"/>
        </w:rPr>
        <w:t xml:space="preserve"> МАОУ </w:t>
      </w:r>
      <w:proofErr w:type="spellStart"/>
      <w:r w:rsidR="002A57D6" w:rsidRPr="00D54C4D">
        <w:rPr>
          <w:b/>
          <w:i/>
          <w:color w:val="FF0000"/>
          <w:sz w:val="26"/>
        </w:rPr>
        <w:t>Сорокинской</w:t>
      </w:r>
      <w:proofErr w:type="spellEnd"/>
      <w:r w:rsidR="002A57D6" w:rsidRPr="00D54C4D">
        <w:rPr>
          <w:b/>
          <w:i/>
          <w:color w:val="FF0000"/>
          <w:sz w:val="26"/>
        </w:rPr>
        <w:t xml:space="preserve"> СОШ № 1</w:t>
      </w:r>
    </w:p>
    <w:p w:rsidR="00593219" w:rsidRDefault="00593219">
      <w:pPr>
        <w:jc w:val="both"/>
        <w:rPr>
          <w:sz w:val="26"/>
        </w:rPr>
      </w:pPr>
    </w:p>
    <w:p w:rsidR="00593219" w:rsidRPr="00D54C4D" w:rsidRDefault="00DE138A">
      <w:pPr>
        <w:pStyle w:val="a4"/>
        <w:rPr>
          <w:color w:val="FF0000"/>
          <w:szCs w:val="28"/>
        </w:rPr>
      </w:pPr>
      <w:r w:rsidRPr="00D54C4D">
        <w:rPr>
          <w:color w:val="FF0000"/>
          <w:szCs w:val="28"/>
        </w:rPr>
        <w:t>В соответствии с Федеральным  Законом Российской Федерации «Об образовании в Российской федерации» от 29.12.2012 г. № 273-ФЗ, Законом Росс</w:t>
      </w:r>
      <w:r w:rsidR="00CC25B6" w:rsidRPr="00D54C4D">
        <w:rPr>
          <w:color w:val="FF0000"/>
          <w:szCs w:val="28"/>
        </w:rPr>
        <w:t>ийс</w:t>
      </w:r>
      <w:r w:rsidRPr="00D54C4D">
        <w:rPr>
          <w:color w:val="FF0000"/>
          <w:szCs w:val="28"/>
        </w:rPr>
        <w:t>кой Федерации</w:t>
      </w:r>
      <w:r w:rsidR="00CC25B6" w:rsidRPr="00D54C4D">
        <w:rPr>
          <w:color w:val="FF0000"/>
          <w:szCs w:val="28"/>
        </w:rPr>
        <w:t xml:space="preserve"> «О библиотечном деле» от 29.12.1994 г. № 78-ФЗ</w:t>
      </w:r>
    </w:p>
    <w:p w:rsidR="00593219" w:rsidRPr="00D54C4D" w:rsidRDefault="00593219">
      <w:pPr>
        <w:pStyle w:val="a4"/>
        <w:ind w:firstLine="0"/>
        <w:rPr>
          <w:color w:val="FF0000"/>
        </w:rPr>
      </w:pPr>
      <w:proofErr w:type="gramStart"/>
      <w:r w:rsidRPr="00D54C4D">
        <w:rPr>
          <w:color w:val="FF0000"/>
        </w:rPr>
        <w:t>п</w:t>
      </w:r>
      <w:proofErr w:type="gramEnd"/>
      <w:r w:rsidRPr="00D54C4D">
        <w:rPr>
          <w:color w:val="FF0000"/>
        </w:rPr>
        <w:t xml:space="preserve"> р и к а з ы в а ю:</w:t>
      </w:r>
    </w:p>
    <w:p w:rsidR="00593219" w:rsidRPr="00D54C4D" w:rsidRDefault="00744851" w:rsidP="00B9080C">
      <w:pPr>
        <w:pStyle w:val="ae"/>
        <w:numPr>
          <w:ilvl w:val="0"/>
          <w:numId w:val="4"/>
        </w:numPr>
        <w:jc w:val="both"/>
        <w:rPr>
          <w:color w:val="FF0000"/>
          <w:sz w:val="26"/>
        </w:rPr>
      </w:pPr>
      <w:r w:rsidRPr="00D54C4D">
        <w:rPr>
          <w:color w:val="FF0000"/>
          <w:sz w:val="26"/>
        </w:rPr>
        <w:t>Утвердить</w:t>
      </w:r>
      <w:r w:rsidR="00CC25B6" w:rsidRPr="00D54C4D">
        <w:rPr>
          <w:color w:val="FF0000"/>
          <w:sz w:val="26"/>
        </w:rPr>
        <w:t xml:space="preserve"> положение об обеспечении учебниками </w:t>
      </w:r>
      <w:proofErr w:type="gramStart"/>
      <w:r w:rsidR="00CC25B6" w:rsidRPr="00D54C4D">
        <w:rPr>
          <w:color w:val="FF0000"/>
          <w:sz w:val="26"/>
        </w:rPr>
        <w:t>обучающихся</w:t>
      </w:r>
      <w:proofErr w:type="gramEnd"/>
      <w:r w:rsidR="00CC25B6" w:rsidRPr="00D54C4D">
        <w:rPr>
          <w:color w:val="FF0000"/>
          <w:sz w:val="26"/>
        </w:rPr>
        <w:t xml:space="preserve"> </w:t>
      </w:r>
      <w:r w:rsidR="002A57D6" w:rsidRPr="00D54C4D">
        <w:rPr>
          <w:color w:val="FF0000"/>
          <w:sz w:val="26"/>
        </w:rPr>
        <w:t xml:space="preserve"> МАОУ </w:t>
      </w:r>
      <w:proofErr w:type="spellStart"/>
      <w:r w:rsidR="002A57D6" w:rsidRPr="00D54C4D">
        <w:rPr>
          <w:color w:val="FF0000"/>
          <w:sz w:val="26"/>
        </w:rPr>
        <w:t>Сорокинской</w:t>
      </w:r>
      <w:proofErr w:type="spellEnd"/>
      <w:r w:rsidR="002A57D6" w:rsidRPr="00D54C4D">
        <w:rPr>
          <w:color w:val="FF0000"/>
          <w:sz w:val="26"/>
        </w:rPr>
        <w:t xml:space="preserve"> СОШ № 1</w:t>
      </w:r>
      <w:r w:rsidR="0044315B" w:rsidRPr="00D54C4D">
        <w:rPr>
          <w:color w:val="FF0000"/>
          <w:sz w:val="26"/>
        </w:rPr>
        <w:t xml:space="preserve"> </w:t>
      </w:r>
      <w:r w:rsidR="00CC25B6" w:rsidRPr="00D54C4D">
        <w:rPr>
          <w:color w:val="FF0000"/>
          <w:sz w:val="26"/>
        </w:rPr>
        <w:t>согласно приложению.</w:t>
      </w:r>
    </w:p>
    <w:p w:rsidR="00B9080C" w:rsidRPr="00D54C4D" w:rsidRDefault="00B9080C" w:rsidP="00B9080C">
      <w:pPr>
        <w:pStyle w:val="ae"/>
        <w:numPr>
          <w:ilvl w:val="0"/>
          <w:numId w:val="4"/>
        </w:numPr>
        <w:jc w:val="both"/>
        <w:rPr>
          <w:color w:val="FF0000"/>
          <w:sz w:val="26"/>
        </w:rPr>
      </w:pPr>
      <w:r w:rsidRPr="00D54C4D">
        <w:rPr>
          <w:color w:val="FF0000"/>
          <w:sz w:val="26"/>
        </w:rPr>
        <w:t>Контроль оставляю за собой.</w:t>
      </w:r>
    </w:p>
    <w:p w:rsidR="00332DDA" w:rsidRDefault="00332DDA" w:rsidP="00744851">
      <w:pPr>
        <w:pStyle w:val="a4"/>
        <w:ind w:firstLine="0"/>
      </w:pPr>
    </w:p>
    <w:p w:rsidR="00593219" w:rsidRDefault="00593219">
      <w:pPr>
        <w:pStyle w:val="a4"/>
        <w:ind w:firstLine="0"/>
      </w:pPr>
    </w:p>
    <w:p w:rsidR="00593219" w:rsidRDefault="00CC25B6">
      <w:pPr>
        <w:pStyle w:val="3"/>
      </w:pPr>
      <w:r>
        <w:t>Д</w:t>
      </w:r>
      <w:r w:rsidR="00593219">
        <w:t>иректор</w:t>
      </w:r>
      <w:r w:rsidR="00784DAC">
        <w:t xml:space="preserve"> школы                                       </w:t>
      </w:r>
      <w:r>
        <w:t xml:space="preserve">                                        О</w:t>
      </w:r>
      <w:r w:rsidR="00784DAC">
        <w:t xml:space="preserve">.А. </w:t>
      </w:r>
      <w:proofErr w:type="spellStart"/>
      <w:r w:rsidR="00784DAC">
        <w:t>Голендухина</w:t>
      </w:r>
      <w:proofErr w:type="spellEnd"/>
    </w:p>
    <w:p w:rsidR="00593219" w:rsidRDefault="00593219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911B18" w:rsidRDefault="00911B18">
      <w:pPr>
        <w:jc w:val="both"/>
        <w:rPr>
          <w:sz w:val="26"/>
          <w:szCs w:val="26"/>
        </w:rPr>
      </w:pPr>
      <w:bookmarkStart w:id="1" w:name="ТекстовоеПоле6"/>
    </w:p>
    <w:bookmarkEnd w:id="1"/>
    <w:p w:rsidR="00911B18" w:rsidRDefault="00911B18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744851" w:rsidTr="00A06CD5">
        <w:tc>
          <w:tcPr>
            <w:tcW w:w="5352" w:type="dxa"/>
          </w:tcPr>
          <w:p w:rsidR="00744851" w:rsidRDefault="00744851" w:rsidP="00A06CD5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3936" w:type="dxa"/>
          </w:tcPr>
          <w:p w:rsidR="00744851" w:rsidRPr="00D54C4D" w:rsidRDefault="00744851" w:rsidP="00A06CD5">
            <w:pPr>
              <w:rPr>
                <w:color w:val="FF0000"/>
                <w:sz w:val="26"/>
                <w:szCs w:val="26"/>
              </w:rPr>
            </w:pPr>
            <w:r w:rsidRPr="00D54C4D">
              <w:rPr>
                <w:color w:val="FF0000"/>
                <w:sz w:val="26"/>
                <w:szCs w:val="26"/>
              </w:rPr>
              <w:t xml:space="preserve">Приложение   </w:t>
            </w:r>
          </w:p>
          <w:p w:rsidR="00744851" w:rsidRPr="00D54C4D" w:rsidRDefault="00744851" w:rsidP="00A06CD5">
            <w:pPr>
              <w:rPr>
                <w:color w:val="FF0000"/>
                <w:sz w:val="26"/>
                <w:szCs w:val="26"/>
              </w:rPr>
            </w:pPr>
            <w:r w:rsidRPr="00D54C4D">
              <w:rPr>
                <w:color w:val="FF0000"/>
                <w:sz w:val="26"/>
                <w:szCs w:val="26"/>
              </w:rPr>
              <w:t xml:space="preserve">к приказу МАОУ </w:t>
            </w:r>
            <w:proofErr w:type="spellStart"/>
            <w:r w:rsidRPr="00D54C4D">
              <w:rPr>
                <w:color w:val="FF0000"/>
                <w:sz w:val="26"/>
                <w:szCs w:val="26"/>
              </w:rPr>
              <w:t>Сорокинской</w:t>
            </w:r>
            <w:proofErr w:type="spellEnd"/>
            <w:r w:rsidRPr="00D54C4D">
              <w:rPr>
                <w:color w:val="FF0000"/>
                <w:sz w:val="26"/>
                <w:szCs w:val="26"/>
              </w:rPr>
              <w:t xml:space="preserve"> СОШ  №1</w:t>
            </w:r>
          </w:p>
          <w:p w:rsidR="00744851" w:rsidRDefault="002A57D6" w:rsidP="009D0B19">
            <w:pPr>
              <w:rPr>
                <w:sz w:val="26"/>
                <w:szCs w:val="26"/>
              </w:rPr>
            </w:pPr>
            <w:r w:rsidRPr="00D54C4D">
              <w:rPr>
                <w:color w:val="FF0000"/>
                <w:sz w:val="26"/>
                <w:szCs w:val="26"/>
              </w:rPr>
              <w:t>от 31</w:t>
            </w:r>
            <w:r w:rsidR="00744851" w:rsidRPr="00D54C4D">
              <w:rPr>
                <w:color w:val="FF0000"/>
                <w:sz w:val="26"/>
                <w:szCs w:val="26"/>
              </w:rPr>
              <w:t>.0</w:t>
            </w:r>
            <w:r w:rsidRPr="00D54C4D">
              <w:rPr>
                <w:color w:val="FF0000"/>
                <w:sz w:val="26"/>
                <w:szCs w:val="26"/>
              </w:rPr>
              <w:t>1</w:t>
            </w:r>
            <w:r w:rsidR="00744851" w:rsidRPr="00D54C4D">
              <w:rPr>
                <w:color w:val="FF0000"/>
                <w:sz w:val="26"/>
                <w:szCs w:val="26"/>
              </w:rPr>
              <w:t>.201</w:t>
            </w:r>
            <w:r w:rsidRPr="00D54C4D">
              <w:rPr>
                <w:color w:val="FF0000"/>
                <w:sz w:val="26"/>
                <w:szCs w:val="26"/>
              </w:rPr>
              <w:t>4</w:t>
            </w:r>
            <w:r w:rsidR="00744851" w:rsidRPr="00D54C4D">
              <w:rPr>
                <w:color w:val="FF0000"/>
                <w:sz w:val="26"/>
                <w:szCs w:val="26"/>
              </w:rPr>
              <w:t xml:space="preserve"> г.  №  </w:t>
            </w:r>
            <w:r w:rsidRPr="00D54C4D">
              <w:rPr>
                <w:color w:val="FF0000"/>
                <w:sz w:val="26"/>
                <w:szCs w:val="26"/>
              </w:rPr>
              <w:t>12</w:t>
            </w:r>
            <w:r w:rsidR="00744851" w:rsidRPr="00D54C4D">
              <w:rPr>
                <w:color w:val="FF0000"/>
                <w:sz w:val="26"/>
                <w:szCs w:val="26"/>
              </w:rPr>
              <w:t>-П</w:t>
            </w:r>
          </w:p>
        </w:tc>
      </w:tr>
    </w:tbl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tbl>
      <w:tblPr>
        <w:tblW w:w="5052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2A57D6" w:rsidRPr="007165DF" w:rsidTr="007417E2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7D6" w:rsidRPr="007165DF" w:rsidRDefault="002A57D6" w:rsidP="007417E2">
            <w:pPr>
              <w:spacing w:before="187" w:after="187"/>
              <w:jc w:val="center"/>
              <w:rPr>
                <w:color w:val="000000"/>
              </w:rPr>
            </w:pPr>
            <w:r w:rsidRPr="007165DF">
              <w:rPr>
                <w:b/>
                <w:color w:val="000000"/>
                <w:sz w:val="24"/>
                <w:szCs w:val="24"/>
              </w:rPr>
              <w:t>1.Общие положения</w:t>
            </w:r>
          </w:p>
          <w:p w:rsidR="002A57D6" w:rsidRPr="00A129E1" w:rsidRDefault="00A129E1" w:rsidP="00A129E1">
            <w:pPr>
              <w:spacing w:before="23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="002A57D6" w:rsidRPr="007165DF">
              <w:rPr>
                <w:color w:val="000000"/>
                <w:sz w:val="24"/>
                <w:szCs w:val="24"/>
              </w:rPr>
              <w:t xml:space="preserve">Положение об обеспечении учебниками обучающихся </w:t>
            </w:r>
            <w:r w:rsidRPr="00A129E1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автономного</w:t>
            </w:r>
            <w:r w:rsidRPr="00A12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Pr="00A129E1">
              <w:rPr>
                <w:sz w:val="24"/>
                <w:szCs w:val="24"/>
              </w:rPr>
              <w:t>Сорокинская</w:t>
            </w:r>
            <w:proofErr w:type="spellEnd"/>
            <w:r w:rsidRPr="00A129E1">
              <w:rPr>
                <w:sz w:val="24"/>
                <w:szCs w:val="24"/>
              </w:rPr>
              <w:t xml:space="preserve"> средняя общеобразовательная школа №1</w:t>
            </w:r>
            <w:r w:rsidR="002A57D6" w:rsidRPr="007165DF">
              <w:rPr>
                <w:color w:val="000000"/>
                <w:sz w:val="24"/>
                <w:szCs w:val="24"/>
              </w:rPr>
              <w:t xml:space="preserve"> (далее – Положение) разработано в соответствии с Федеральным Законом Российской Федерации «Об образовании в Российской федерации» от 29 декабря 2012 г. № 273-ФЗ, Законом Российской Федерации «О библиотечном деле» от 29.12.1994г. № 78-ФЗ, на основании </w:t>
            </w:r>
            <w:r>
              <w:rPr>
                <w:color w:val="000000"/>
                <w:sz w:val="24"/>
                <w:szCs w:val="24"/>
              </w:rPr>
              <w:t>приказа от 26.10.2007 г. № 36-П «Об утверждении П</w:t>
            </w:r>
            <w:r w:rsidR="00D54C4D">
              <w:rPr>
                <w:color w:val="000000"/>
                <w:sz w:val="24"/>
                <w:szCs w:val="24"/>
              </w:rPr>
              <w:t>оложения о школьной библиотеке» и согласованно</w:t>
            </w:r>
            <w:proofErr w:type="gramEnd"/>
            <w:r w:rsidR="00D54C4D">
              <w:rPr>
                <w:color w:val="000000"/>
                <w:sz w:val="24"/>
                <w:szCs w:val="24"/>
              </w:rPr>
              <w:t xml:space="preserve"> с Управлявшим советом школы протокол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54C4D">
              <w:rPr>
                <w:color w:val="000000"/>
                <w:sz w:val="24"/>
                <w:szCs w:val="24"/>
              </w:rPr>
              <w:t xml:space="preserve">№ 8 от04.07.2014. </w:t>
            </w:r>
            <w:r w:rsidR="002A57D6" w:rsidRPr="00A129E1">
              <w:rPr>
                <w:color w:val="000000"/>
                <w:sz w:val="24"/>
                <w:szCs w:val="24"/>
              </w:rPr>
              <w:t>Настоящее положение регламентирует порядок формирования, использования, обеспечения сохранности фонда учебников.</w:t>
            </w:r>
          </w:p>
          <w:p w:rsidR="002A57D6" w:rsidRPr="007165DF" w:rsidRDefault="002A57D6" w:rsidP="00A129E1">
            <w:pPr>
              <w:spacing w:before="187" w:after="187"/>
              <w:jc w:val="center"/>
              <w:rPr>
                <w:color w:val="000000"/>
              </w:rPr>
            </w:pPr>
            <w:r w:rsidRPr="007165DF">
              <w:rPr>
                <w:b/>
                <w:color w:val="000000"/>
                <w:sz w:val="24"/>
                <w:szCs w:val="24"/>
              </w:rPr>
              <w:t>2. Порядок формирования учебного фонда школьной библиотеки</w:t>
            </w:r>
          </w:p>
          <w:p w:rsidR="002A57D6" w:rsidRPr="007165DF" w:rsidRDefault="002A57D6" w:rsidP="00A129E1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      </w:r>
          </w:p>
          <w:p w:rsidR="002A57D6" w:rsidRPr="007165DF" w:rsidRDefault="002A57D6" w:rsidP="00A129E1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 xml:space="preserve">Фонд учебной литературы комплектуется за счет: </w:t>
            </w:r>
          </w:p>
          <w:p w:rsidR="002A57D6" w:rsidRPr="007165DF" w:rsidRDefault="002A57D6" w:rsidP="00A129E1">
            <w:pPr>
              <w:spacing w:before="187" w:after="187"/>
              <w:ind w:left="72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color w:val="000000"/>
                <w:sz w:val="24"/>
                <w:szCs w:val="24"/>
              </w:rPr>
              <w:t xml:space="preserve">-бюджетных ассигнований федерального бюджета, </w:t>
            </w:r>
          </w:p>
          <w:p w:rsidR="002A57D6" w:rsidRPr="007165DF" w:rsidRDefault="002A57D6" w:rsidP="00A129E1">
            <w:pPr>
              <w:spacing w:before="187" w:after="187"/>
              <w:ind w:left="72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color w:val="000000"/>
                <w:sz w:val="24"/>
                <w:szCs w:val="24"/>
              </w:rPr>
              <w:t xml:space="preserve">-средств областных субвенций, предоставляемых муниципальным образованиям в части расходов на приобретение учебников и учебных пособий, </w:t>
            </w:r>
          </w:p>
          <w:p w:rsidR="002A57D6" w:rsidRPr="007165DF" w:rsidRDefault="002A57D6" w:rsidP="00A129E1">
            <w:pPr>
              <w:spacing w:before="187" w:after="187"/>
              <w:ind w:left="72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color w:val="000000"/>
                <w:sz w:val="24"/>
                <w:szCs w:val="24"/>
              </w:rPr>
              <w:t>-средств местных бюджетов</w:t>
            </w:r>
            <w:r w:rsidR="00A129E1">
              <w:rPr>
                <w:color w:val="000000"/>
                <w:sz w:val="24"/>
                <w:szCs w:val="24"/>
              </w:rPr>
              <w:t>.</w:t>
            </w:r>
            <w:r w:rsidRPr="007165DF">
              <w:rPr>
                <w:color w:val="000000"/>
                <w:sz w:val="24"/>
                <w:szCs w:val="24"/>
              </w:rPr>
              <w:t xml:space="preserve"> </w:t>
            </w:r>
          </w:p>
          <w:p w:rsidR="002A57D6" w:rsidRPr="007165DF" w:rsidRDefault="002A57D6" w:rsidP="00A129E1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 xml:space="preserve">Непосредственное руководство и </w:t>
            </w:r>
            <w:proofErr w:type="gramStart"/>
            <w:r w:rsidRPr="007165D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165DF">
              <w:rPr>
                <w:color w:val="000000"/>
                <w:sz w:val="24"/>
                <w:szCs w:val="24"/>
              </w:rPr>
              <w:t xml:space="preserve"> работой по созданию и своевременному пополнению библиотечного фонда учебников осуществляет директор ОУ.</w:t>
            </w:r>
          </w:p>
          <w:p w:rsidR="002A57D6" w:rsidRPr="007165DF" w:rsidRDefault="002A57D6" w:rsidP="00A129E1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 xml:space="preserve">При организации учебного процесса необходимо использовать учебно-методическое обеспечение из одной предметно-методической линии или программы. </w:t>
            </w:r>
          </w:p>
          <w:p w:rsidR="002A57D6" w:rsidRPr="007165DF" w:rsidRDefault="002A57D6" w:rsidP="00A129E1">
            <w:pPr>
              <w:spacing w:before="187" w:line="240" w:lineRule="exact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Процесс работы по формированию фонда учебной литературы включает следующие этапы:</w:t>
            </w:r>
          </w:p>
          <w:p w:rsidR="002A57D6" w:rsidRPr="007165DF" w:rsidRDefault="002A57D6" w:rsidP="00A129E1">
            <w:pPr>
              <w:spacing w:before="23" w:line="0" w:lineRule="atLeast"/>
              <w:jc w:val="both"/>
              <w:rPr>
                <w:color w:val="000000"/>
              </w:rPr>
            </w:pPr>
            <w:r w:rsidRPr="007165DF">
              <w:rPr>
                <w:color w:val="000000"/>
                <w:sz w:val="24"/>
                <w:szCs w:val="24"/>
              </w:rPr>
              <w:t xml:space="preserve">            - работа педагогического коллектива с Федеральным перечнем учебников,    рекомендованных (допущенных) к использованию в образовательных</w:t>
            </w:r>
            <w:r w:rsidR="00A129E1">
              <w:rPr>
                <w:color w:val="000000"/>
              </w:rPr>
              <w:t xml:space="preserve"> </w:t>
            </w:r>
            <w:r w:rsidRPr="007165DF">
              <w:rPr>
                <w:color w:val="000000"/>
                <w:sz w:val="24"/>
                <w:szCs w:val="24"/>
              </w:rPr>
              <w:t xml:space="preserve">учреждениях. </w:t>
            </w:r>
          </w:p>
          <w:p w:rsidR="002A57D6" w:rsidRPr="007165DF" w:rsidRDefault="002A57D6" w:rsidP="00A129E1">
            <w:pPr>
              <w:spacing w:before="23" w:line="0" w:lineRule="atLeast"/>
              <w:jc w:val="both"/>
              <w:rPr>
                <w:color w:val="000000"/>
              </w:rPr>
            </w:pPr>
            <w:r w:rsidRPr="007165DF">
              <w:rPr>
                <w:color w:val="000000"/>
                <w:sz w:val="24"/>
                <w:szCs w:val="24"/>
              </w:rPr>
              <w:t xml:space="preserve">            - подготовка перечня учебников, планируемых к использованию в новом учебном   году</w:t>
            </w:r>
          </w:p>
          <w:p w:rsidR="002A57D6" w:rsidRPr="007165DF" w:rsidRDefault="002A57D6" w:rsidP="00A129E1">
            <w:pPr>
              <w:spacing w:before="23" w:line="0" w:lineRule="atLeast"/>
              <w:jc w:val="both"/>
              <w:rPr>
                <w:color w:val="000000"/>
              </w:rPr>
            </w:pPr>
            <w:r w:rsidRPr="007165DF">
              <w:rPr>
                <w:color w:val="000000"/>
                <w:sz w:val="24"/>
                <w:szCs w:val="24"/>
              </w:rPr>
              <w:t xml:space="preserve">            - составление списка заказа учебников на следующий учебный год</w:t>
            </w:r>
          </w:p>
          <w:p w:rsidR="002A57D6" w:rsidRPr="007165DF" w:rsidRDefault="002A57D6" w:rsidP="00A129E1">
            <w:pPr>
              <w:spacing w:before="23" w:line="0" w:lineRule="atLeast"/>
              <w:jc w:val="both"/>
              <w:rPr>
                <w:color w:val="000000"/>
              </w:rPr>
            </w:pPr>
            <w:r w:rsidRPr="007165DF">
              <w:rPr>
                <w:color w:val="000000"/>
                <w:sz w:val="24"/>
                <w:szCs w:val="24"/>
              </w:rPr>
              <w:t xml:space="preserve">            - заключение договора с поставщиком о закупке учебной литературы.</w:t>
            </w:r>
          </w:p>
          <w:p w:rsidR="002A57D6" w:rsidRPr="007165DF" w:rsidRDefault="002A57D6" w:rsidP="007417E2">
            <w:pPr>
              <w:spacing w:before="23" w:line="240" w:lineRule="exact"/>
              <w:jc w:val="center"/>
              <w:rPr>
                <w:color w:val="000000"/>
              </w:rPr>
            </w:pPr>
            <w:r w:rsidRPr="007165DF">
              <w:rPr>
                <w:b/>
                <w:color w:val="000000"/>
                <w:sz w:val="24"/>
                <w:szCs w:val="24"/>
              </w:rPr>
              <w:t>  </w:t>
            </w:r>
          </w:p>
          <w:p w:rsidR="002A57D6" w:rsidRPr="007165DF" w:rsidRDefault="002A57D6" w:rsidP="007417E2">
            <w:pPr>
              <w:spacing w:before="23"/>
              <w:jc w:val="center"/>
              <w:rPr>
                <w:color w:val="000000"/>
              </w:rPr>
            </w:pPr>
            <w:r w:rsidRPr="007165DF">
              <w:rPr>
                <w:b/>
                <w:color w:val="000000"/>
                <w:sz w:val="24"/>
                <w:szCs w:val="24"/>
              </w:rPr>
              <w:t>3.  Учет фонда учебников</w:t>
            </w:r>
          </w:p>
          <w:p w:rsidR="002A57D6" w:rsidRPr="007165DF" w:rsidRDefault="002A57D6" w:rsidP="007417E2">
            <w:pPr>
              <w:spacing w:before="23"/>
              <w:jc w:val="center"/>
              <w:rPr>
                <w:color w:val="000000"/>
              </w:rPr>
            </w:pPr>
            <w:r w:rsidRPr="007165DF">
              <w:rPr>
                <w:b/>
                <w:color w:val="000000"/>
                <w:sz w:val="24"/>
                <w:szCs w:val="24"/>
              </w:rPr>
              <w:t> </w:t>
            </w:r>
          </w:p>
          <w:p w:rsidR="002A57D6" w:rsidRPr="007165DF" w:rsidRDefault="002A57D6" w:rsidP="00A129E1">
            <w:pPr>
              <w:spacing w:before="23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Учет библиотечного фонда учебников должен способствовать его сохранности, правильному его формированию и целевому использованию. Все операции по учету производятся заведующим библиотекой, стоимостный учет ведется бухгалтерией ОУ. Сверка данных библиотеки  и бухгалтерии  производится ежегодно.</w:t>
            </w:r>
          </w:p>
          <w:p w:rsidR="002A57D6" w:rsidRPr="007165DF" w:rsidRDefault="002A57D6" w:rsidP="00A129E1">
            <w:pPr>
              <w:spacing w:before="23"/>
              <w:jc w:val="both"/>
              <w:rPr>
                <w:color w:val="000000"/>
              </w:rPr>
            </w:pPr>
            <w:r w:rsidRPr="007165DF">
              <w:rPr>
                <w:b/>
                <w:color w:val="000000"/>
                <w:sz w:val="24"/>
                <w:szCs w:val="24"/>
              </w:rPr>
              <w:t> 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 </w:t>
            </w:r>
            <w:r w:rsidRPr="007165DF">
              <w:rPr>
                <w:color w:val="000000"/>
                <w:sz w:val="24"/>
                <w:szCs w:val="24"/>
              </w:rPr>
              <w:t xml:space="preserve">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</w:t>
            </w:r>
            <w:proofErr w:type="gramStart"/>
            <w:r w:rsidRPr="007165DF"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 w:rsidRPr="007165DF">
              <w:rPr>
                <w:color w:val="000000"/>
                <w:sz w:val="24"/>
                <w:szCs w:val="24"/>
              </w:rPr>
              <w:t xml:space="preserve"> наличием и движением учебников.</w:t>
            </w:r>
          </w:p>
          <w:p w:rsidR="002A57D6" w:rsidRPr="007165DF" w:rsidRDefault="002A57D6" w:rsidP="00A129E1">
            <w:pPr>
              <w:spacing w:before="23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Фонд учебной литературы учитывается и хранится отдельно от основного библиотечного фонда библиотеки ОУ.</w:t>
            </w:r>
          </w:p>
          <w:p w:rsidR="002A57D6" w:rsidRPr="007165DF" w:rsidRDefault="002A57D6" w:rsidP="00A129E1">
            <w:pPr>
              <w:spacing w:before="23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Учет библиотечного фонда учебников осуществляется в соответствии с «Инструкцией об учете библиотечного фонда библиотек образовательных  учреждений», утвержденной приказом Министерства Образования РФ от 24.08.2000 № 2488.</w:t>
            </w:r>
          </w:p>
          <w:p w:rsidR="00E32E81" w:rsidRPr="00E32E81" w:rsidRDefault="002A57D6" w:rsidP="00A129E1">
            <w:pPr>
              <w:spacing w:before="23"/>
              <w:ind w:hanging="360"/>
              <w:contextualSpacing/>
              <w:jc w:val="both"/>
              <w:rPr>
                <w:sz w:val="24"/>
                <w:szCs w:val="24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E32E81">
              <w:rPr>
                <w:sz w:val="24"/>
                <w:szCs w:val="24"/>
              </w:rPr>
              <w:t xml:space="preserve">Учет библиотечного фонда учебников осуществляется на основании следующих документов: «Книга суммарного учета» (далее – КСУ), «Картотека учетных карточек многоэкземплярной литературы», </w:t>
            </w:r>
          </w:p>
          <w:p w:rsidR="002A57D6" w:rsidRPr="007165DF" w:rsidRDefault="002A57D6" w:rsidP="00A129E1">
            <w:pPr>
              <w:spacing w:before="23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Суммарный учет всех видов документов, поступающих или выбывающих из фонда библиотеки, осуществляется в КСУ.</w:t>
            </w:r>
          </w:p>
          <w:p w:rsidR="002A57D6" w:rsidRPr="00A129E1" w:rsidRDefault="002A57D6" w:rsidP="00A129E1">
            <w:pPr>
              <w:ind w:left="360"/>
              <w:jc w:val="both"/>
              <w:rPr>
                <w:i/>
                <w:color w:val="000000"/>
              </w:rPr>
            </w:pPr>
            <w:r w:rsidRPr="00A129E1">
              <w:rPr>
                <w:i/>
                <w:color w:val="000000"/>
                <w:sz w:val="24"/>
                <w:szCs w:val="24"/>
              </w:rPr>
              <w:t xml:space="preserve">       КСУ ведется в 3-х частях:</w:t>
            </w:r>
          </w:p>
          <w:p w:rsidR="002A57D6" w:rsidRPr="00E32E81" w:rsidRDefault="002A57D6" w:rsidP="00A129E1">
            <w:pPr>
              <w:spacing w:before="23"/>
              <w:jc w:val="both"/>
              <w:rPr>
                <w:i/>
              </w:rPr>
            </w:pPr>
            <w:r w:rsidRPr="00E32E81">
              <w:rPr>
                <w:i/>
                <w:sz w:val="24"/>
                <w:szCs w:val="24"/>
              </w:rPr>
              <w:t>1 часть – «Поступление в фонд»;</w:t>
            </w:r>
          </w:p>
          <w:p w:rsidR="002A57D6" w:rsidRPr="00E32E81" w:rsidRDefault="002A57D6" w:rsidP="00A129E1">
            <w:pPr>
              <w:spacing w:before="23"/>
              <w:contextualSpacing/>
              <w:jc w:val="both"/>
              <w:rPr>
                <w:rFonts w:ascii="Verdana" w:hAnsi="Verdana"/>
                <w:i/>
              </w:rPr>
            </w:pPr>
            <w:r w:rsidRPr="00E32E81">
              <w:rPr>
                <w:i/>
                <w:sz w:val="24"/>
                <w:szCs w:val="24"/>
              </w:rPr>
              <w:t>2 часть – «Выбытие из фонда»;</w:t>
            </w:r>
          </w:p>
          <w:p w:rsidR="002A57D6" w:rsidRPr="00E32E81" w:rsidRDefault="002A57D6" w:rsidP="00A129E1">
            <w:pPr>
              <w:spacing w:before="23"/>
              <w:contextualSpacing/>
              <w:jc w:val="both"/>
              <w:rPr>
                <w:rFonts w:ascii="Verdana" w:hAnsi="Verdana"/>
                <w:i/>
              </w:rPr>
            </w:pPr>
            <w:r w:rsidRPr="00E32E81">
              <w:rPr>
                <w:i/>
                <w:sz w:val="24"/>
                <w:szCs w:val="24"/>
              </w:rPr>
              <w:t>3 часть – «Итоги движения фонда».</w:t>
            </w:r>
          </w:p>
          <w:p w:rsidR="002A57D6" w:rsidRPr="00E32E81" w:rsidRDefault="002A57D6" w:rsidP="00A129E1">
            <w:pPr>
              <w:spacing w:before="23"/>
              <w:ind w:hanging="360"/>
              <w:contextualSpacing/>
              <w:jc w:val="both"/>
              <w:rPr>
                <w:rFonts w:ascii="Verdana" w:hAnsi="Verdana"/>
              </w:rPr>
            </w:pPr>
            <w:r w:rsidRPr="00E32E81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32E8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E32E81">
              <w:rPr>
                <w:sz w:val="24"/>
                <w:szCs w:val="24"/>
              </w:rPr>
              <w:t>Выбытие учебников из фонда оформляется актом об исключении и отражается в КСУ.</w:t>
            </w:r>
          </w:p>
          <w:p w:rsidR="002A57D6" w:rsidRPr="00E32E81" w:rsidRDefault="002A57D6" w:rsidP="00A129E1">
            <w:pPr>
              <w:spacing w:before="23"/>
              <w:ind w:hanging="360"/>
              <w:contextualSpacing/>
              <w:jc w:val="both"/>
              <w:rPr>
                <w:rFonts w:ascii="Verdana" w:hAnsi="Verdana"/>
              </w:rPr>
            </w:pPr>
            <w:r w:rsidRPr="00E32E81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32E8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E32E81">
              <w:rPr>
                <w:sz w:val="24"/>
                <w:szCs w:val="24"/>
              </w:rPr>
              <w:t>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</w:t>
            </w:r>
          </w:p>
          <w:p w:rsidR="002A57D6" w:rsidRPr="00E32E81" w:rsidRDefault="002A57D6" w:rsidP="00A129E1">
            <w:pPr>
              <w:spacing w:before="23"/>
              <w:ind w:hanging="360"/>
              <w:contextualSpacing/>
              <w:jc w:val="both"/>
              <w:rPr>
                <w:rFonts w:ascii="Verdana" w:hAnsi="Verdana"/>
              </w:rPr>
            </w:pPr>
            <w:r w:rsidRPr="00E32E81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32E8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E32E81">
              <w:rPr>
                <w:sz w:val="24"/>
                <w:szCs w:val="24"/>
              </w:rPr>
              <w:t xml:space="preserve">Сведения о выбывших учебниках регистрируются в соответствующих графах второй части КСУ. </w:t>
            </w:r>
          </w:p>
          <w:p w:rsidR="002A57D6" w:rsidRPr="00E32E81" w:rsidRDefault="002A57D6" w:rsidP="00A129E1">
            <w:pPr>
              <w:spacing w:before="23"/>
              <w:ind w:hanging="360"/>
              <w:contextualSpacing/>
              <w:jc w:val="both"/>
              <w:rPr>
                <w:rFonts w:ascii="Verdana" w:hAnsi="Verdana"/>
              </w:rPr>
            </w:pPr>
            <w:r w:rsidRPr="00E32E81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32E81">
              <w:rPr>
                <w:rFonts w:eastAsia="Symbol"/>
                <w:sz w:val="14"/>
                <w:szCs w:val="14"/>
              </w:rPr>
              <w:t xml:space="preserve">         </w:t>
            </w:r>
            <w:r w:rsidRPr="00E32E81">
              <w:rPr>
                <w:sz w:val="24"/>
                <w:szCs w:val="24"/>
              </w:rPr>
              <w:t>Документы, в которых осуществляется учет, подлежат постоянному хранению как документы строгой отчетности.</w:t>
            </w:r>
          </w:p>
          <w:p w:rsidR="002A57D6" w:rsidRPr="007165DF" w:rsidRDefault="002A57D6" w:rsidP="007417E2">
            <w:pPr>
              <w:spacing w:before="187" w:after="187"/>
              <w:jc w:val="center"/>
              <w:rPr>
                <w:color w:val="000000"/>
              </w:rPr>
            </w:pPr>
            <w:r w:rsidRPr="007165DF">
              <w:rPr>
                <w:b/>
                <w:color w:val="000000"/>
                <w:sz w:val="24"/>
                <w:szCs w:val="24"/>
              </w:rPr>
              <w:t>4. Использование учебного фонда библиотеки ОУ</w:t>
            </w:r>
          </w:p>
          <w:p w:rsidR="00D54C4D" w:rsidRPr="00D54C4D" w:rsidRDefault="002A57D6" w:rsidP="00D54C4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>      </w:t>
            </w:r>
            <w:r w:rsidRPr="00D54C4D">
              <w:rPr>
                <w:color w:val="000000"/>
                <w:sz w:val="24"/>
                <w:szCs w:val="24"/>
              </w:rPr>
              <w:t>Учебники,</w:t>
            </w:r>
            <w:r w:rsidR="00D54C4D" w:rsidRPr="00D54C4D">
              <w:rPr>
                <w:sz w:val="24"/>
                <w:szCs w:val="24"/>
              </w:rPr>
              <w:t xml:space="preserve"> </w:t>
            </w:r>
            <w:r w:rsidR="00D54C4D" w:rsidRPr="00D54C4D">
              <w:rPr>
                <w:sz w:val="24"/>
                <w:szCs w:val="24"/>
              </w:rPr>
              <w:t>библиотечно-информационны</w:t>
            </w:r>
            <w:r w:rsidR="00D54C4D" w:rsidRPr="00D54C4D">
              <w:rPr>
                <w:sz w:val="24"/>
                <w:szCs w:val="24"/>
              </w:rPr>
              <w:t>е ресурсы</w:t>
            </w:r>
            <w:r w:rsidR="00D54C4D">
              <w:rPr>
                <w:sz w:val="24"/>
                <w:szCs w:val="24"/>
              </w:rPr>
              <w:t>,</w:t>
            </w:r>
            <w:r w:rsidRPr="00D54C4D">
              <w:rPr>
                <w:color w:val="000000"/>
                <w:sz w:val="24"/>
                <w:szCs w:val="24"/>
              </w:rPr>
              <w:t xml:space="preserve"> на</w:t>
            </w:r>
            <w:r w:rsidR="00D54C4D" w:rsidRPr="00D54C4D">
              <w:rPr>
                <w:color w:val="000000"/>
                <w:sz w:val="24"/>
                <w:szCs w:val="24"/>
              </w:rPr>
              <w:t>ходящиеся в библиотечном фонде предоставляются</w:t>
            </w:r>
            <w:r w:rsidRPr="00D54C4D">
              <w:rPr>
                <w:color w:val="000000"/>
                <w:sz w:val="24"/>
                <w:szCs w:val="24"/>
              </w:rPr>
              <w:t xml:space="preserve"> учащимся </w:t>
            </w:r>
            <w:r w:rsidR="00D54C4D" w:rsidRPr="00D54C4D">
              <w:rPr>
                <w:color w:val="000000"/>
                <w:sz w:val="24"/>
                <w:szCs w:val="24"/>
              </w:rPr>
              <w:t xml:space="preserve">в </w:t>
            </w:r>
            <w:r w:rsidR="00D54C4D" w:rsidRPr="00D54C4D">
              <w:rPr>
                <w:sz w:val="24"/>
                <w:szCs w:val="24"/>
              </w:rPr>
              <w:t>бесплатное пользование</w:t>
            </w:r>
            <w:r w:rsidR="00D54C4D" w:rsidRPr="00D54C4D">
              <w:rPr>
                <w:sz w:val="24"/>
                <w:szCs w:val="24"/>
              </w:rPr>
              <w:t>.</w:t>
            </w:r>
            <w:r w:rsidR="00D54C4D" w:rsidRPr="00D54C4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A57D6" w:rsidRPr="00A129E1" w:rsidRDefault="002A57D6" w:rsidP="00D54C4D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A129E1">
              <w:rPr>
                <w:rFonts w:eastAsia="Arial Unicode MS"/>
                <w:color w:val="000000"/>
                <w:sz w:val="24"/>
                <w:szCs w:val="24"/>
              </w:rPr>
              <w:t>Утерянные и пришедшие в негодность учебники списываются по акту комиссией</w:t>
            </w:r>
          </w:p>
          <w:p w:rsidR="002A57D6" w:rsidRPr="00A129E1" w:rsidRDefault="002A57D6" w:rsidP="00A129E1">
            <w:pPr>
              <w:ind w:left="714" w:hanging="357"/>
              <w:contextualSpacing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A129E1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D54C4D">
              <w:rPr>
                <w:rFonts w:eastAsia="Symbol"/>
                <w:color w:val="000000"/>
                <w:sz w:val="24"/>
                <w:szCs w:val="24"/>
              </w:rPr>
              <w:t>     </w:t>
            </w:r>
            <w:r w:rsidRPr="00A129E1">
              <w:rPr>
                <w:rFonts w:eastAsia="Arial Unicode MS"/>
                <w:color w:val="000000"/>
                <w:sz w:val="24"/>
                <w:szCs w:val="24"/>
              </w:rPr>
              <w:t xml:space="preserve">Сроки эксплуатации учебников определяются </w:t>
            </w:r>
            <w:proofErr w:type="spellStart"/>
            <w:r w:rsidRPr="00A129E1">
              <w:rPr>
                <w:rFonts w:eastAsia="Arial Unicode MS"/>
                <w:color w:val="000000"/>
                <w:sz w:val="24"/>
                <w:szCs w:val="24"/>
              </w:rPr>
              <w:t>САнПином</w:t>
            </w:r>
            <w:proofErr w:type="spellEnd"/>
            <w:r w:rsidRPr="00A129E1">
              <w:rPr>
                <w:rFonts w:eastAsia="Arial Unicode MS"/>
                <w:color w:val="000000"/>
                <w:sz w:val="24"/>
                <w:szCs w:val="24"/>
              </w:rPr>
              <w:t>, а также  соответствием УМК ОУ. Учебники, находящиеся в удовлетворительном состоянии и соответствующие УМК, могут использоваться более 4х лет.</w:t>
            </w:r>
          </w:p>
          <w:p w:rsidR="002A57D6" w:rsidRPr="007165DF" w:rsidRDefault="002A57D6" w:rsidP="007417E2">
            <w:pPr>
              <w:spacing w:before="23" w:after="23"/>
              <w:jc w:val="center"/>
              <w:rPr>
                <w:color w:val="000000"/>
              </w:rPr>
            </w:pPr>
            <w:r w:rsidRPr="007165DF">
              <w:rPr>
                <w:color w:val="000000"/>
              </w:rPr>
              <w:t> </w:t>
            </w:r>
            <w:r w:rsidRPr="007165DF">
              <w:rPr>
                <w:b/>
                <w:color w:val="000000"/>
                <w:sz w:val="24"/>
                <w:szCs w:val="24"/>
              </w:rPr>
              <w:t>5. Система обеспечения учебной литературой</w:t>
            </w:r>
          </w:p>
          <w:p w:rsidR="002A57D6" w:rsidRPr="007165DF" w:rsidRDefault="002A57D6" w:rsidP="00A129E1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Информация о перечне учебников, планируемых к использованию в новом учебно</w:t>
            </w:r>
            <w:r w:rsidR="00A129E1">
              <w:rPr>
                <w:color w:val="000000"/>
                <w:sz w:val="24"/>
                <w:szCs w:val="24"/>
              </w:rPr>
              <w:t xml:space="preserve">м году, </w:t>
            </w:r>
            <w:r w:rsidRPr="007165DF">
              <w:rPr>
                <w:color w:val="000000"/>
                <w:sz w:val="24"/>
                <w:szCs w:val="24"/>
              </w:rPr>
              <w:t xml:space="preserve"> предоставляется классным </w:t>
            </w:r>
            <w:r w:rsidR="00027EF6">
              <w:rPr>
                <w:color w:val="000000"/>
                <w:sz w:val="24"/>
                <w:szCs w:val="24"/>
              </w:rPr>
              <w:t xml:space="preserve">руководителям и в </w:t>
            </w:r>
            <w:r w:rsidRPr="007165DF">
              <w:rPr>
                <w:color w:val="000000"/>
                <w:sz w:val="24"/>
                <w:szCs w:val="24"/>
              </w:rPr>
              <w:t xml:space="preserve"> библиотеки.</w:t>
            </w:r>
          </w:p>
          <w:p w:rsidR="002A57D6" w:rsidRPr="007165DF" w:rsidRDefault="002A57D6" w:rsidP="00A129E1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Учебники выдаются и принимаются в библиотеке согласно графику, составленному заведующим библиотекой.</w:t>
            </w:r>
          </w:p>
          <w:p w:rsidR="002A57D6" w:rsidRPr="007165DF" w:rsidRDefault="002A57D6" w:rsidP="00A129E1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 xml:space="preserve"> Учебники выдаются</w:t>
            </w:r>
            <w:r w:rsidR="00027EF6">
              <w:rPr>
                <w:color w:val="000000"/>
                <w:sz w:val="24"/>
                <w:szCs w:val="24"/>
              </w:rPr>
              <w:t xml:space="preserve"> обучающимся или родителям под роспись</w:t>
            </w:r>
            <w:r w:rsidRPr="007165DF">
              <w:rPr>
                <w:color w:val="000000"/>
                <w:sz w:val="24"/>
                <w:szCs w:val="24"/>
              </w:rPr>
              <w:t xml:space="preserve">, как правило, на один учебный год. Учебники, по которым обучение ведется несколько лет, в конце учебного года продляются еще на год. </w:t>
            </w:r>
          </w:p>
          <w:p w:rsidR="002A57D6" w:rsidRPr="007165DF" w:rsidRDefault="002A57D6" w:rsidP="00A129E1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>        </w:t>
            </w:r>
          </w:p>
          <w:p w:rsidR="002A57D6" w:rsidRPr="007165DF" w:rsidRDefault="002A57D6" w:rsidP="00A129E1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>         </w:t>
            </w:r>
            <w:r w:rsidRPr="007165DF">
              <w:rPr>
                <w:color w:val="000000"/>
                <w:sz w:val="24"/>
                <w:szCs w:val="24"/>
              </w:rPr>
              <w:t xml:space="preserve">В конце учебного года учебники сдаются в библиотеку </w:t>
            </w:r>
            <w:r w:rsidR="00027EF6">
              <w:rPr>
                <w:color w:val="000000"/>
                <w:sz w:val="24"/>
                <w:szCs w:val="24"/>
              </w:rPr>
              <w:t xml:space="preserve">1-8, 10 классы </w:t>
            </w:r>
            <w:r w:rsidRPr="007165DF">
              <w:rPr>
                <w:color w:val="000000"/>
                <w:sz w:val="24"/>
                <w:szCs w:val="24"/>
              </w:rPr>
              <w:t>в срок до 30 мая</w:t>
            </w:r>
            <w:r w:rsidR="00027EF6">
              <w:rPr>
                <w:color w:val="000000"/>
                <w:sz w:val="24"/>
                <w:szCs w:val="24"/>
              </w:rPr>
              <w:t xml:space="preserve"> 9,11 классы до 15 июня</w:t>
            </w:r>
            <w:r w:rsidRPr="007165DF">
              <w:rPr>
                <w:color w:val="000000"/>
                <w:sz w:val="24"/>
                <w:szCs w:val="24"/>
              </w:rPr>
              <w:t xml:space="preserve"> в соответствии с графиком, составленным заведующим библиотекой.  </w:t>
            </w:r>
          </w:p>
          <w:p w:rsidR="002A57D6" w:rsidRPr="007165DF" w:rsidRDefault="002A57D6" w:rsidP="00A129E1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В целях контроля сохранности учебников проводятся рейды по классам в соответствии с планом работы библиотеки.</w:t>
            </w:r>
          </w:p>
          <w:p w:rsidR="002A57D6" w:rsidRPr="007165DF" w:rsidRDefault="002A57D6" w:rsidP="007417E2">
            <w:pPr>
              <w:shd w:val="clear" w:color="auto" w:fill="FCFCFC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65DF">
              <w:rPr>
                <w:b/>
                <w:bCs/>
                <w:color w:val="000000"/>
                <w:sz w:val="24"/>
                <w:szCs w:val="24"/>
              </w:rPr>
              <w:t>6. Границы компетентности участников реализации Положения.</w:t>
            </w:r>
          </w:p>
          <w:p w:rsidR="002A57D6" w:rsidRPr="007165DF" w:rsidRDefault="002A57D6" w:rsidP="007417E2">
            <w:pPr>
              <w:shd w:val="clear" w:color="auto" w:fill="FCFCFC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65DF">
              <w:rPr>
                <w:b/>
                <w:bCs/>
                <w:color w:val="000000"/>
                <w:sz w:val="24"/>
                <w:szCs w:val="24"/>
              </w:rPr>
              <w:t>Директор школы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bCs/>
                <w:color w:val="000000"/>
                <w:sz w:val="24"/>
                <w:szCs w:val="24"/>
              </w:rPr>
              <w:t>Директор ОУ отвечает за организацию работы по созданию и своевременному пополнению библиотечного фонда учебников.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Координирует деятельность всех участников для реализации данного Положения.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Обеспечивает условия для приобретения, вывоза, хранения фонда учебной литературы.</w:t>
            </w:r>
          </w:p>
          <w:p w:rsidR="002A57D6" w:rsidRPr="007165DF" w:rsidRDefault="002A57D6" w:rsidP="007417E2">
            <w:pPr>
              <w:shd w:val="clear" w:color="auto" w:fill="FCFCFC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65DF">
              <w:rPr>
                <w:b/>
                <w:bCs/>
                <w:color w:val="000000"/>
                <w:sz w:val="24"/>
                <w:szCs w:val="24"/>
              </w:rPr>
              <w:t>Заместитель директора по УР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Собирает информацию  об УМК на следующий учебный год у руководителей МО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proofErr w:type="gramStart"/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Ежегодно предоставляет директору ОУ список  учебников для ОУ на следующий учебный году (после утверждения Федерального перечня учебников Министерства Образования РФ)</w:t>
            </w:r>
            <w:proofErr w:type="gramEnd"/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Передает утвержденный директором перечень учебников зав. библиотекой  для последующего оформления заказа.</w:t>
            </w:r>
          </w:p>
          <w:p w:rsidR="002A57D6" w:rsidRPr="007165DF" w:rsidRDefault="002A57D6" w:rsidP="007417E2">
            <w:pPr>
              <w:shd w:val="clear" w:color="auto" w:fill="FCFCFC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65DF">
              <w:rPr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  <w:p w:rsidR="002A57D6" w:rsidRPr="00027EF6" w:rsidRDefault="00027EF6" w:rsidP="00027EF6">
            <w:pPr>
              <w:pStyle w:val="ae"/>
              <w:numPr>
                <w:ilvl w:val="0"/>
                <w:numId w:val="3"/>
              </w:numPr>
              <w:spacing w:before="23"/>
              <w:jc w:val="both"/>
              <w:rPr>
                <w:rFonts w:ascii="Verdana" w:hAnsi="Verdana"/>
                <w:color w:val="000000"/>
              </w:rPr>
            </w:pPr>
            <w:r w:rsidRPr="00027EF6">
              <w:rPr>
                <w:color w:val="000000"/>
                <w:sz w:val="24"/>
                <w:szCs w:val="24"/>
              </w:rPr>
              <w:t>З</w:t>
            </w:r>
            <w:r w:rsidR="002A57D6" w:rsidRPr="00027EF6">
              <w:rPr>
                <w:color w:val="000000"/>
                <w:sz w:val="24"/>
                <w:szCs w:val="24"/>
              </w:rPr>
              <w:t>накомит родителей (законных представителей) с учебно – методическим комплексом на новый учебный год на родительских собраниях </w:t>
            </w:r>
            <w:r>
              <w:rPr>
                <w:color w:val="000000"/>
                <w:sz w:val="24"/>
                <w:szCs w:val="24"/>
              </w:rPr>
              <w:t>и графиком сдачи и получения учебников;</w:t>
            </w:r>
          </w:p>
          <w:p w:rsidR="002A57D6" w:rsidRPr="00027EF6" w:rsidRDefault="002A57D6" w:rsidP="00027EF6">
            <w:pPr>
              <w:pStyle w:val="ae"/>
              <w:numPr>
                <w:ilvl w:val="0"/>
                <w:numId w:val="3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027EF6">
              <w:rPr>
                <w:color w:val="000000"/>
                <w:sz w:val="24"/>
                <w:szCs w:val="24"/>
              </w:rPr>
              <w:t>своевременно информирует зав. библиотекой о выбытии учащегося из школы</w:t>
            </w:r>
            <w:r w:rsidR="00027EF6">
              <w:rPr>
                <w:color w:val="000000"/>
                <w:sz w:val="24"/>
                <w:szCs w:val="24"/>
              </w:rPr>
              <w:t>;</w:t>
            </w:r>
          </w:p>
          <w:p w:rsidR="002A57D6" w:rsidRPr="00027EF6" w:rsidRDefault="002A57D6" w:rsidP="00027EF6">
            <w:pPr>
              <w:pStyle w:val="ae"/>
              <w:numPr>
                <w:ilvl w:val="0"/>
                <w:numId w:val="3"/>
              </w:numPr>
              <w:shd w:val="clear" w:color="auto" w:fill="FCFCFC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</w:rPr>
            </w:pPr>
            <w:r w:rsidRPr="00027EF6">
              <w:rPr>
                <w:color w:val="000000"/>
                <w:sz w:val="24"/>
                <w:szCs w:val="24"/>
              </w:rPr>
              <w:t>осуществляет работу по воспитанию у учащихся бережного отношения к учебникам</w:t>
            </w:r>
            <w:r w:rsidR="00027EF6">
              <w:rPr>
                <w:color w:val="000000"/>
                <w:sz w:val="24"/>
                <w:szCs w:val="24"/>
              </w:rPr>
              <w:t>;</w:t>
            </w:r>
          </w:p>
          <w:p w:rsidR="002A57D6" w:rsidRPr="007165DF" w:rsidRDefault="002A57D6" w:rsidP="007417E2">
            <w:pPr>
              <w:shd w:val="clear" w:color="auto" w:fill="FCFCFC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65DF">
              <w:rPr>
                <w:b/>
                <w:bCs/>
                <w:color w:val="000000"/>
                <w:sz w:val="24"/>
                <w:szCs w:val="24"/>
              </w:rPr>
              <w:t>Заведующий библиотекой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Ежегодно проводит мониторинг состояния учебного фонда библиотеки ОУ</w:t>
            </w:r>
            <w:r w:rsidR="00027EF6">
              <w:rPr>
                <w:color w:val="000000"/>
                <w:sz w:val="24"/>
                <w:szCs w:val="24"/>
              </w:rPr>
              <w:t>.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На основе списков учебнико</w:t>
            </w:r>
            <w:r w:rsidR="00027EF6">
              <w:rPr>
                <w:color w:val="000000"/>
                <w:sz w:val="24"/>
                <w:szCs w:val="24"/>
              </w:rPr>
              <w:t xml:space="preserve">в, </w:t>
            </w:r>
            <w:r w:rsidRPr="007165DF">
              <w:rPr>
                <w:color w:val="000000"/>
                <w:sz w:val="24"/>
                <w:szCs w:val="24"/>
              </w:rPr>
              <w:t xml:space="preserve"> формирует заказ, соответствующий Федеральному перечню учебников, учебных программ ОУ с учетом уже имеющихся учебников,  изменений численности учащихся, обучающихся в ОУ.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="00027EF6">
              <w:rPr>
                <w:color w:val="000000"/>
                <w:sz w:val="24"/>
                <w:szCs w:val="24"/>
              </w:rPr>
              <w:t xml:space="preserve">Направляет  заказ в отдел </w:t>
            </w:r>
            <w:r w:rsidRPr="007165DF">
              <w:rPr>
                <w:color w:val="000000"/>
                <w:sz w:val="24"/>
                <w:szCs w:val="24"/>
              </w:rPr>
              <w:t xml:space="preserve">образования, оформленный по установленному образцу 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организует работу с фондом учебников, обработку и систематизированное хранение; выдачу по классам,  прием учебников от классов и учащихся.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Предоставляет администрации и педагогическому коллективу информацию о составе библиотечного фонда учебников по классам, составляет отчеты по мере требования.</w:t>
            </w:r>
          </w:p>
          <w:p w:rsidR="002A57D6" w:rsidRPr="007165DF" w:rsidRDefault="002A57D6" w:rsidP="00027EF6">
            <w:pPr>
              <w:shd w:val="clear" w:color="auto" w:fill="FCFCFC"/>
              <w:spacing w:before="100" w:beforeAutospacing="1" w:after="100" w:afterAutospacing="1"/>
              <w:ind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Ведет работу совместно с классными руководителями по воспитанию бережного отношения к учебной литературе у учащихся.</w:t>
            </w:r>
          </w:p>
          <w:p w:rsidR="002A57D6" w:rsidRPr="007165DF" w:rsidRDefault="002A57D6" w:rsidP="00027EF6">
            <w:pPr>
              <w:spacing w:before="187" w:after="187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 </w:t>
            </w:r>
          </w:p>
          <w:p w:rsidR="002A57D6" w:rsidRPr="007165DF" w:rsidRDefault="002A57D6" w:rsidP="007417E2">
            <w:pPr>
              <w:spacing w:before="187" w:after="187"/>
              <w:jc w:val="center"/>
              <w:rPr>
                <w:color w:val="000000"/>
              </w:rPr>
            </w:pPr>
            <w:r w:rsidRPr="007165DF">
              <w:rPr>
                <w:b/>
                <w:color w:val="000000"/>
                <w:sz w:val="24"/>
                <w:szCs w:val="24"/>
              </w:rPr>
              <w:t>Бухгалтер</w:t>
            </w:r>
          </w:p>
          <w:p w:rsidR="002A57D6" w:rsidRPr="007165DF" w:rsidRDefault="002A57D6" w:rsidP="00027EF6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 xml:space="preserve">ведет стоимостный учет библиотечного фонда школьных учебников </w:t>
            </w:r>
          </w:p>
          <w:p w:rsidR="002A57D6" w:rsidRPr="007165DF" w:rsidRDefault="002A57D6" w:rsidP="00027EF6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ежегодно производит сверку учебного фонда совместно с зав. библиотекой</w:t>
            </w:r>
          </w:p>
          <w:p w:rsidR="002A57D6" w:rsidRPr="007165DF" w:rsidRDefault="002A57D6" w:rsidP="00027EF6">
            <w:pPr>
              <w:spacing w:before="187" w:after="187"/>
              <w:ind w:left="720" w:hanging="360"/>
              <w:contextualSpacing/>
              <w:jc w:val="both"/>
              <w:rPr>
                <w:rFonts w:ascii="Verdana" w:hAnsi="Verdana"/>
                <w:color w:val="000000"/>
              </w:rPr>
            </w:pPr>
            <w:r w:rsidRPr="007165DF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165DF">
              <w:rPr>
                <w:rFonts w:eastAsia="Symbol"/>
                <w:color w:val="000000"/>
                <w:sz w:val="14"/>
                <w:szCs w:val="14"/>
              </w:rPr>
              <w:t xml:space="preserve">         </w:t>
            </w:r>
            <w:r w:rsidRPr="007165DF">
              <w:rPr>
                <w:color w:val="000000"/>
                <w:sz w:val="24"/>
                <w:szCs w:val="24"/>
              </w:rPr>
              <w:t>списывает учебники, пришедшие в негодность</w:t>
            </w:r>
          </w:p>
        </w:tc>
      </w:tr>
    </w:tbl>
    <w:p w:rsidR="002A57D6" w:rsidRPr="007165DF" w:rsidRDefault="002A57D6" w:rsidP="002A57D6">
      <w:pPr>
        <w:spacing w:before="23"/>
        <w:jc w:val="center"/>
        <w:rPr>
          <w:color w:val="000000"/>
        </w:rPr>
      </w:pPr>
      <w:r w:rsidRPr="007165DF">
        <w:rPr>
          <w:b/>
          <w:bCs/>
          <w:color w:val="000000"/>
          <w:sz w:val="24"/>
          <w:szCs w:val="24"/>
        </w:rPr>
        <w:lastRenderedPageBreak/>
        <w:t xml:space="preserve">Родители </w:t>
      </w:r>
      <w:r w:rsidRPr="007165DF">
        <w:rPr>
          <w:color w:val="000000"/>
          <w:sz w:val="24"/>
          <w:szCs w:val="24"/>
        </w:rPr>
        <w:t xml:space="preserve">(законные представители) </w:t>
      </w:r>
      <w:proofErr w:type="gramStart"/>
      <w:r w:rsidRPr="007165DF">
        <w:rPr>
          <w:color w:val="000000"/>
          <w:sz w:val="24"/>
          <w:szCs w:val="24"/>
        </w:rPr>
        <w:t>обучающихся</w:t>
      </w:r>
      <w:proofErr w:type="gramEnd"/>
      <w:r w:rsidRPr="007165DF">
        <w:rPr>
          <w:color w:val="000000"/>
          <w:sz w:val="24"/>
          <w:szCs w:val="24"/>
        </w:rPr>
        <w:t xml:space="preserve"> </w:t>
      </w:r>
    </w:p>
    <w:p w:rsidR="002A57D6" w:rsidRPr="007165DF" w:rsidRDefault="002A57D6" w:rsidP="00027EF6">
      <w:pPr>
        <w:spacing w:before="23"/>
        <w:ind w:hanging="360"/>
        <w:contextualSpacing/>
        <w:jc w:val="both"/>
        <w:rPr>
          <w:rFonts w:ascii="Verdana" w:hAnsi="Verdana"/>
          <w:color w:val="000000"/>
        </w:rPr>
      </w:pPr>
      <w:r w:rsidRPr="007165D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165DF">
        <w:rPr>
          <w:rFonts w:eastAsia="Symbol"/>
          <w:color w:val="000000"/>
          <w:sz w:val="14"/>
          <w:szCs w:val="14"/>
        </w:rPr>
        <w:t xml:space="preserve">         </w:t>
      </w:r>
      <w:r w:rsidRPr="007165DF">
        <w:rPr>
          <w:color w:val="000000"/>
          <w:sz w:val="24"/>
          <w:szCs w:val="24"/>
        </w:rPr>
        <w:t xml:space="preserve">обеспечивают ребенка необходимыми рабочими тетрадями, прописями, </w:t>
      </w:r>
      <w:r w:rsidR="00027EF6">
        <w:rPr>
          <w:color w:val="000000"/>
          <w:sz w:val="24"/>
          <w:szCs w:val="24"/>
        </w:rPr>
        <w:t>тестовыми тетрадями</w:t>
      </w:r>
      <w:r w:rsidRPr="007165DF">
        <w:rPr>
          <w:color w:val="000000"/>
          <w:sz w:val="24"/>
          <w:szCs w:val="24"/>
        </w:rPr>
        <w:t>, учеб</w:t>
      </w:r>
      <w:r w:rsidR="00027EF6">
        <w:rPr>
          <w:color w:val="000000"/>
          <w:sz w:val="24"/>
          <w:szCs w:val="24"/>
        </w:rPr>
        <w:t>ными тестами по элективным и предметным курсам</w:t>
      </w:r>
      <w:r w:rsidRPr="007165DF">
        <w:rPr>
          <w:color w:val="000000"/>
          <w:sz w:val="24"/>
          <w:szCs w:val="24"/>
        </w:rPr>
        <w:t xml:space="preserve">  для усвоения им общеобразовательной программы </w:t>
      </w:r>
      <w:r w:rsidRPr="007165DF">
        <w:rPr>
          <w:b/>
          <w:color w:val="000000"/>
          <w:sz w:val="24"/>
          <w:szCs w:val="24"/>
        </w:rPr>
        <w:t>за счет собственных средств.</w:t>
      </w:r>
      <w:r w:rsidRPr="007165DF">
        <w:rPr>
          <w:color w:val="000000"/>
          <w:sz w:val="24"/>
          <w:szCs w:val="24"/>
        </w:rPr>
        <w:t xml:space="preserve"> </w:t>
      </w:r>
    </w:p>
    <w:p w:rsidR="002A57D6" w:rsidRPr="007165DF" w:rsidRDefault="002A57D6" w:rsidP="00D54C4D">
      <w:pPr>
        <w:spacing w:before="23"/>
        <w:ind w:hanging="360"/>
        <w:contextualSpacing/>
        <w:jc w:val="both"/>
        <w:rPr>
          <w:rFonts w:ascii="Verdana" w:hAnsi="Verdana"/>
          <w:color w:val="000000"/>
        </w:rPr>
      </w:pPr>
    </w:p>
    <w:p w:rsidR="002A57D6" w:rsidRPr="007165DF" w:rsidRDefault="002A57D6" w:rsidP="002A57D6">
      <w:pPr>
        <w:shd w:val="clear" w:color="auto" w:fill="FCFCFC"/>
        <w:spacing w:before="100" w:beforeAutospacing="1" w:after="100" w:afterAutospacing="1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Обучающиеся</w:t>
      </w:r>
    </w:p>
    <w:p w:rsidR="002A57D6" w:rsidRPr="007165DF" w:rsidRDefault="002A57D6" w:rsidP="00B9080C">
      <w:pPr>
        <w:shd w:val="clear" w:color="auto" w:fill="FCFCFC"/>
        <w:spacing w:before="100" w:beforeAutospacing="1" w:after="100" w:afterAutospacing="1"/>
        <w:ind w:hanging="360"/>
        <w:contextualSpacing/>
        <w:jc w:val="both"/>
        <w:rPr>
          <w:rFonts w:ascii="Verdana" w:hAnsi="Verdana"/>
          <w:color w:val="000000"/>
        </w:rPr>
      </w:pPr>
      <w:r w:rsidRPr="007165D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165DF">
        <w:rPr>
          <w:rFonts w:eastAsia="Symbol"/>
          <w:color w:val="000000"/>
          <w:sz w:val="14"/>
          <w:szCs w:val="14"/>
        </w:rPr>
        <w:t xml:space="preserve">         </w:t>
      </w:r>
      <w:r w:rsidRPr="007165DF">
        <w:rPr>
          <w:color w:val="000000"/>
          <w:sz w:val="24"/>
          <w:szCs w:val="24"/>
        </w:rPr>
        <w:t>Получают учебн</w:t>
      </w:r>
      <w:r w:rsidR="00B9080C">
        <w:rPr>
          <w:color w:val="000000"/>
          <w:sz w:val="24"/>
          <w:szCs w:val="24"/>
        </w:rPr>
        <w:t>ики</w:t>
      </w:r>
      <w:r w:rsidRPr="007165DF">
        <w:rPr>
          <w:color w:val="000000"/>
          <w:sz w:val="24"/>
          <w:szCs w:val="24"/>
        </w:rPr>
        <w:t xml:space="preserve"> </w:t>
      </w:r>
    </w:p>
    <w:p w:rsidR="002A57D6" w:rsidRPr="007165DF" w:rsidRDefault="002A57D6" w:rsidP="00D54C4D">
      <w:pPr>
        <w:shd w:val="clear" w:color="auto" w:fill="FCFCFC"/>
        <w:spacing w:before="100" w:beforeAutospacing="1" w:after="100" w:afterAutospacing="1"/>
        <w:ind w:hanging="360"/>
        <w:contextualSpacing/>
        <w:jc w:val="both"/>
        <w:rPr>
          <w:rFonts w:ascii="Verdana" w:hAnsi="Verdana"/>
          <w:color w:val="000000"/>
        </w:rPr>
      </w:pPr>
      <w:r w:rsidRPr="007165D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165DF">
        <w:rPr>
          <w:rFonts w:eastAsia="Symbol"/>
          <w:color w:val="000000"/>
          <w:sz w:val="14"/>
          <w:szCs w:val="14"/>
        </w:rPr>
        <w:t xml:space="preserve">         </w:t>
      </w:r>
      <w:r w:rsidRPr="007165DF">
        <w:rPr>
          <w:color w:val="000000"/>
          <w:sz w:val="24"/>
          <w:szCs w:val="24"/>
        </w:rPr>
        <w:t xml:space="preserve">Бережно относятся к школьным учебникам, соблюдают правила пользования учебниками </w:t>
      </w:r>
      <w:bookmarkStart w:id="2" w:name="_GoBack"/>
      <w:bookmarkEnd w:id="2"/>
    </w:p>
    <w:p w:rsidR="002A57D6" w:rsidRPr="007165DF" w:rsidRDefault="002A57D6" w:rsidP="00B9080C">
      <w:pPr>
        <w:shd w:val="clear" w:color="auto" w:fill="FCFCFC"/>
        <w:spacing w:before="100" w:beforeAutospacing="1" w:after="100" w:afterAutospacing="1"/>
        <w:ind w:hanging="360"/>
        <w:contextualSpacing/>
        <w:jc w:val="both"/>
        <w:rPr>
          <w:rFonts w:ascii="Verdana" w:hAnsi="Verdana"/>
          <w:color w:val="000000"/>
        </w:rPr>
      </w:pPr>
      <w:r w:rsidRPr="007165D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7165DF">
        <w:rPr>
          <w:rFonts w:eastAsia="Symbol"/>
          <w:color w:val="000000"/>
          <w:sz w:val="14"/>
          <w:szCs w:val="14"/>
        </w:rPr>
        <w:t xml:space="preserve">         </w:t>
      </w:r>
      <w:r w:rsidRPr="007165DF">
        <w:rPr>
          <w:color w:val="000000"/>
          <w:sz w:val="24"/>
          <w:szCs w:val="24"/>
        </w:rPr>
        <w:t>Вовремя возвращают учебники и другие книги в целости и сохранности.</w:t>
      </w:r>
    </w:p>
    <w:p w:rsidR="002A57D6" w:rsidRDefault="002A57D6" w:rsidP="002A57D6"/>
    <w:p w:rsidR="00F02559" w:rsidRDefault="00F02559" w:rsidP="00F02559">
      <w:pPr>
        <w:tabs>
          <w:tab w:val="left" w:pos="7380"/>
        </w:tabs>
        <w:jc w:val="center"/>
        <w:rPr>
          <w:b/>
          <w:sz w:val="26"/>
        </w:rPr>
      </w:pPr>
    </w:p>
    <w:sectPr w:rsidR="00F02559" w:rsidSect="002118C6">
      <w:headerReference w:type="even" r:id="rId9"/>
      <w:headerReference w:type="default" r:id="rId10"/>
      <w:pgSz w:w="11906" w:h="16838"/>
      <w:pgMar w:top="1134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16" w:rsidRDefault="00E77416">
      <w:r>
        <w:separator/>
      </w:r>
    </w:p>
  </w:endnote>
  <w:endnote w:type="continuationSeparator" w:id="0">
    <w:p w:rsidR="00E77416" w:rsidRDefault="00E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16" w:rsidRDefault="00E77416">
      <w:r>
        <w:separator/>
      </w:r>
    </w:p>
  </w:footnote>
  <w:footnote w:type="continuationSeparator" w:id="0">
    <w:p w:rsidR="00E77416" w:rsidRDefault="00E7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63" w:rsidRDefault="00D127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62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6263" w:rsidRDefault="000962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63" w:rsidRDefault="00D127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62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4C4D">
      <w:rPr>
        <w:rStyle w:val="a7"/>
        <w:noProof/>
      </w:rPr>
      <w:t>4</w:t>
    </w:r>
    <w:r>
      <w:rPr>
        <w:rStyle w:val="a7"/>
      </w:rPr>
      <w:fldChar w:fldCharType="end"/>
    </w:r>
  </w:p>
  <w:p w:rsidR="00096263" w:rsidRDefault="00096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3DB"/>
    <w:multiLevelType w:val="hybridMultilevel"/>
    <w:tmpl w:val="5C9E8C0C"/>
    <w:lvl w:ilvl="0" w:tplc="B68A6864">
      <w:numFmt w:val="bullet"/>
      <w:lvlText w:val=""/>
      <w:lvlJc w:val="left"/>
      <w:pPr>
        <w:ind w:left="0" w:hanging="360"/>
      </w:pPr>
      <w:rPr>
        <w:rFonts w:ascii="Symbol" w:eastAsia="Symbol" w:hAnsi="Symbol" w:cs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765B6104"/>
    <w:multiLevelType w:val="hybridMultilevel"/>
    <w:tmpl w:val="3BB03B70"/>
    <w:lvl w:ilvl="0" w:tplc="E070AFD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EA273AF"/>
    <w:multiLevelType w:val="hybridMultilevel"/>
    <w:tmpl w:val="AF6E9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50"/>
    <w:rsid w:val="00027EF6"/>
    <w:rsid w:val="00096263"/>
    <w:rsid w:val="001C238D"/>
    <w:rsid w:val="001D08A0"/>
    <w:rsid w:val="002118C6"/>
    <w:rsid w:val="0022744E"/>
    <w:rsid w:val="00234630"/>
    <w:rsid w:val="00266814"/>
    <w:rsid w:val="00271217"/>
    <w:rsid w:val="00280B32"/>
    <w:rsid w:val="002A57D6"/>
    <w:rsid w:val="002F54DB"/>
    <w:rsid w:val="0030001B"/>
    <w:rsid w:val="00332DDA"/>
    <w:rsid w:val="0035570F"/>
    <w:rsid w:val="00366904"/>
    <w:rsid w:val="003A1BB7"/>
    <w:rsid w:val="003C4499"/>
    <w:rsid w:val="00402EBA"/>
    <w:rsid w:val="0041344D"/>
    <w:rsid w:val="00436072"/>
    <w:rsid w:val="0044315B"/>
    <w:rsid w:val="004559FC"/>
    <w:rsid w:val="004A325E"/>
    <w:rsid w:val="004A7552"/>
    <w:rsid w:val="004D33E3"/>
    <w:rsid w:val="004E01F0"/>
    <w:rsid w:val="004E13C6"/>
    <w:rsid w:val="004E45CF"/>
    <w:rsid w:val="00513B64"/>
    <w:rsid w:val="00593219"/>
    <w:rsid w:val="00666611"/>
    <w:rsid w:val="00671634"/>
    <w:rsid w:val="006A2E48"/>
    <w:rsid w:val="006B3087"/>
    <w:rsid w:val="00744851"/>
    <w:rsid w:val="00747FAA"/>
    <w:rsid w:val="00752630"/>
    <w:rsid w:val="00784DAC"/>
    <w:rsid w:val="007A1F93"/>
    <w:rsid w:val="008200D6"/>
    <w:rsid w:val="00822C92"/>
    <w:rsid w:val="00856BB9"/>
    <w:rsid w:val="008616F7"/>
    <w:rsid w:val="00887ACE"/>
    <w:rsid w:val="008E0E68"/>
    <w:rsid w:val="008E45D7"/>
    <w:rsid w:val="00911B18"/>
    <w:rsid w:val="00912125"/>
    <w:rsid w:val="0093257F"/>
    <w:rsid w:val="0094111F"/>
    <w:rsid w:val="00950957"/>
    <w:rsid w:val="009B313E"/>
    <w:rsid w:val="009D0B19"/>
    <w:rsid w:val="009E3528"/>
    <w:rsid w:val="009F0B8A"/>
    <w:rsid w:val="00A06CD5"/>
    <w:rsid w:val="00A129E1"/>
    <w:rsid w:val="00A5389E"/>
    <w:rsid w:val="00A72970"/>
    <w:rsid w:val="00AA744D"/>
    <w:rsid w:val="00B35DFA"/>
    <w:rsid w:val="00B9080C"/>
    <w:rsid w:val="00BD2520"/>
    <w:rsid w:val="00C3076E"/>
    <w:rsid w:val="00C80810"/>
    <w:rsid w:val="00CA3390"/>
    <w:rsid w:val="00CB102D"/>
    <w:rsid w:val="00CC25B6"/>
    <w:rsid w:val="00D12725"/>
    <w:rsid w:val="00D54C4D"/>
    <w:rsid w:val="00D77DED"/>
    <w:rsid w:val="00DA4C50"/>
    <w:rsid w:val="00DD53D6"/>
    <w:rsid w:val="00DE138A"/>
    <w:rsid w:val="00DE5E85"/>
    <w:rsid w:val="00E2727A"/>
    <w:rsid w:val="00E32E81"/>
    <w:rsid w:val="00E77416"/>
    <w:rsid w:val="00F02559"/>
    <w:rsid w:val="00F16E7D"/>
    <w:rsid w:val="00F51765"/>
    <w:rsid w:val="00F81CEE"/>
    <w:rsid w:val="00FB2268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E68"/>
  </w:style>
  <w:style w:type="paragraph" w:styleId="1">
    <w:name w:val="heading 1"/>
    <w:basedOn w:val="a"/>
    <w:next w:val="a"/>
    <w:qFormat/>
    <w:rsid w:val="008E0E6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8E0E6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E0E68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E68"/>
    <w:pPr>
      <w:jc w:val="both"/>
    </w:pPr>
    <w:rPr>
      <w:sz w:val="28"/>
    </w:rPr>
  </w:style>
  <w:style w:type="paragraph" w:styleId="a4">
    <w:name w:val="Body Text Indent"/>
    <w:basedOn w:val="a"/>
    <w:rsid w:val="008E0E68"/>
    <w:pPr>
      <w:ind w:firstLine="720"/>
      <w:jc w:val="both"/>
    </w:pPr>
    <w:rPr>
      <w:sz w:val="26"/>
    </w:rPr>
  </w:style>
  <w:style w:type="table" w:styleId="a5">
    <w:name w:val="Table Grid"/>
    <w:basedOn w:val="a1"/>
    <w:rsid w:val="00744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E0E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0E68"/>
  </w:style>
  <w:style w:type="paragraph" w:styleId="a8">
    <w:name w:val="Balloon Text"/>
    <w:basedOn w:val="a"/>
    <w:semiHidden/>
    <w:rsid w:val="008E0E6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CC25B6"/>
    <w:rPr>
      <w:sz w:val="16"/>
      <w:szCs w:val="16"/>
    </w:rPr>
  </w:style>
  <w:style w:type="paragraph" w:styleId="aa">
    <w:name w:val="annotation text"/>
    <w:basedOn w:val="a"/>
    <w:link w:val="ab"/>
    <w:rsid w:val="00CC25B6"/>
  </w:style>
  <w:style w:type="character" w:customStyle="1" w:styleId="ab">
    <w:name w:val="Текст примечания Знак"/>
    <w:basedOn w:val="a0"/>
    <w:link w:val="aa"/>
    <w:rsid w:val="00CC25B6"/>
  </w:style>
  <w:style w:type="paragraph" w:styleId="ac">
    <w:name w:val="annotation subject"/>
    <w:basedOn w:val="aa"/>
    <w:next w:val="aa"/>
    <w:link w:val="ad"/>
    <w:rsid w:val="00CC25B6"/>
    <w:rPr>
      <w:b/>
      <w:bCs/>
    </w:rPr>
  </w:style>
  <w:style w:type="character" w:customStyle="1" w:styleId="ad">
    <w:name w:val="Тема примечания Знак"/>
    <w:basedOn w:val="ab"/>
    <w:link w:val="ac"/>
    <w:rsid w:val="00CC25B6"/>
    <w:rPr>
      <w:b/>
      <w:bCs/>
    </w:rPr>
  </w:style>
  <w:style w:type="paragraph" w:styleId="ae">
    <w:name w:val="List Paragraph"/>
    <w:basedOn w:val="a"/>
    <w:uiPriority w:val="34"/>
    <w:qFormat/>
    <w:rsid w:val="00A1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47AA-A4B1-4510-ABFC-953BEA88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1024</Words>
  <Characters>7947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Administrator</dc:creator>
  <cp:keywords/>
  <dc:description/>
  <cp:lastModifiedBy>Пользователь</cp:lastModifiedBy>
  <cp:revision>7</cp:revision>
  <cp:lastPrinted>2014-06-21T05:33:00Z</cp:lastPrinted>
  <dcterms:created xsi:type="dcterms:W3CDTF">2014-06-20T08:28:00Z</dcterms:created>
  <dcterms:modified xsi:type="dcterms:W3CDTF">2014-07-07T06:27:00Z</dcterms:modified>
</cp:coreProperties>
</file>