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57" w:rsidRDefault="005C0F57" w:rsidP="00EA2FA3">
      <w:pPr>
        <w:jc w:val="center"/>
        <w:rPr>
          <w:b/>
          <w:bCs/>
        </w:rPr>
      </w:pPr>
      <w:r>
        <w:rPr>
          <w:b/>
          <w:bCs/>
        </w:rPr>
        <w:t>ПАСПОРТ</w:t>
      </w:r>
    </w:p>
    <w:p w:rsidR="005C0F57" w:rsidRDefault="005C0F57" w:rsidP="00EA2FA3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организации отдыха и оздоровления детей и подростков Тюменской области</w:t>
      </w:r>
    </w:p>
    <w:p w:rsidR="005C0F57" w:rsidRDefault="005C0F57" w:rsidP="00EA2FA3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Филиал МАОУ Сорокинской СОШ №1 - Пинигинская средняя общеобразовательная школа</w:t>
      </w:r>
    </w:p>
    <w:p w:rsidR="005C0F57" w:rsidRDefault="005C0F57" w:rsidP="00EA2FA3">
      <w:pPr>
        <w:jc w:val="center"/>
      </w:pPr>
      <w:r>
        <w:t>(наименование организации)</w:t>
      </w:r>
    </w:p>
    <w:p w:rsidR="005C0F57" w:rsidRDefault="005C0F57" w:rsidP="00EA2FA3">
      <w:pPr>
        <w:jc w:val="center"/>
        <w:rPr>
          <w:b/>
          <w:bCs/>
        </w:rPr>
      </w:pPr>
      <w:r>
        <w:rPr>
          <w:b/>
          <w:bCs/>
          <w:sz w:val="26"/>
          <w:szCs w:val="26"/>
        </w:rPr>
        <w:t>по состоянию на</w:t>
      </w:r>
      <w:r>
        <w:rPr>
          <w:b/>
          <w:bCs/>
        </w:rPr>
        <w:t xml:space="preserve"> « 20» марта 2017 г.</w:t>
      </w:r>
    </w:p>
    <w:p w:rsidR="005C0F57" w:rsidRDefault="005C0F57" w:rsidP="00EA2FA3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5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1"/>
        <w:gridCol w:w="175"/>
        <w:gridCol w:w="9"/>
        <w:gridCol w:w="3047"/>
        <w:gridCol w:w="11"/>
        <w:gridCol w:w="143"/>
        <w:gridCol w:w="388"/>
        <w:gridCol w:w="543"/>
        <w:gridCol w:w="44"/>
        <w:gridCol w:w="42"/>
        <w:gridCol w:w="271"/>
        <w:gridCol w:w="7"/>
        <w:gridCol w:w="377"/>
        <w:gridCol w:w="145"/>
        <w:gridCol w:w="268"/>
        <w:gridCol w:w="37"/>
        <w:gridCol w:w="560"/>
        <w:gridCol w:w="307"/>
        <w:gridCol w:w="360"/>
        <w:gridCol w:w="180"/>
        <w:gridCol w:w="17"/>
        <w:gridCol w:w="113"/>
        <w:gridCol w:w="115"/>
        <w:gridCol w:w="58"/>
        <w:gridCol w:w="650"/>
        <w:gridCol w:w="89"/>
        <w:gridCol w:w="420"/>
        <w:gridCol w:w="182"/>
        <w:gridCol w:w="14"/>
        <w:gridCol w:w="151"/>
        <w:gridCol w:w="184"/>
        <w:gridCol w:w="4900"/>
      </w:tblGrid>
      <w:tr w:rsidR="005C0F57" w:rsidTr="00F83CAA">
        <w:tc>
          <w:tcPr>
            <w:tcW w:w="14508" w:type="dxa"/>
            <w:gridSpan w:val="32"/>
            <w:shd w:val="clear" w:color="auto" w:fill="FFFFFF"/>
          </w:tcPr>
          <w:p w:rsidR="005C0F57" w:rsidRDefault="005C0F57">
            <w:pPr>
              <w:pStyle w:val="Heading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Общие сведения об организации отдыха и оздоровления детей и подростков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оздоровительный лагерь с дневным пребыванием «Рассвет» на базе филиала муниципального автономного общеобразовательного учреждения Сорокинской СОШ №1 Пинигинской средней общеобразовательной школы</w:t>
            </w:r>
          </w:p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 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Юридический адрес </w:t>
            </w:r>
          </w:p>
          <w:p w:rsidR="005C0F57" w:rsidRDefault="005C0F57">
            <w:pPr>
              <w:rPr>
                <w:sz w:val="26"/>
                <w:szCs w:val="26"/>
              </w:rPr>
            </w:pP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 w:rsidP="00057915">
            <w:pPr>
              <w:rPr>
                <w:sz w:val="26"/>
                <w:szCs w:val="26"/>
              </w:rPr>
            </w:pPr>
            <w:r w:rsidRPr="00A56A7A">
              <w:rPr>
                <w:sz w:val="26"/>
                <w:szCs w:val="26"/>
              </w:rPr>
              <w:t>62750</w:t>
            </w:r>
            <w:r>
              <w:rPr>
                <w:sz w:val="26"/>
                <w:szCs w:val="26"/>
              </w:rPr>
              <w:t>0</w:t>
            </w:r>
            <w:r w:rsidRPr="00A56A7A">
              <w:rPr>
                <w:sz w:val="26"/>
                <w:szCs w:val="26"/>
              </w:rPr>
              <w:t xml:space="preserve"> Тюменская область, Сорокинский район, с. </w:t>
            </w:r>
            <w:r>
              <w:rPr>
                <w:sz w:val="26"/>
                <w:szCs w:val="26"/>
              </w:rPr>
              <w:t>Б. Сорокино</w:t>
            </w:r>
            <w:r w:rsidRPr="00A56A7A">
              <w:rPr>
                <w:sz w:val="26"/>
                <w:szCs w:val="26"/>
              </w:rPr>
              <w:t xml:space="preserve">, ул. </w:t>
            </w:r>
            <w:r>
              <w:rPr>
                <w:sz w:val="26"/>
                <w:szCs w:val="26"/>
              </w:rPr>
              <w:t>Пионерская д. 2. Тел. (34550)2-25-39, 2-28-41(бухгалтерия)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Фактический адрес местонахождения,</w:t>
            </w:r>
          </w:p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телефон, факс, адреса электронной почты и интернет-страницы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627503, Тюменская область, Сорокинский район, с.Нижнепинигино, улица Центральная, </w:t>
            </w:r>
            <w:hyperlink r:id="rId6" w:history="1">
              <w:r w:rsidRPr="0070648F">
                <w:rPr>
                  <w:rStyle w:val="Hyperlink"/>
                  <w:sz w:val="26"/>
                  <w:szCs w:val="26"/>
                </w:rPr>
                <w:t>77.</w:t>
              </w:r>
              <w:r w:rsidRPr="0070648F">
                <w:rPr>
                  <w:rStyle w:val="Hyperlink"/>
                  <w:sz w:val="26"/>
                  <w:szCs w:val="26"/>
                  <w:lang w:val="en-US"/>
                </w:rPr>
                <w:t>piniqino</w:t>
              </w:r>
              <w:r w:rsidRPr="0070648F">
                <w:rPr>
                  <w:rStyle w:val="Hyperlink"/>
                  <w:sz w:val="26"/>
                  <w:szCs w:val="26"/>
                </w:rPr>
                <w:t>-</w:t>
              </w:r>
              <w:r w:rsidRPr="0070648F">
                <w:rPr>
                  <w:rStyle w:val="Hyperlink"/>
                  <w:sz w:val="26"/>
                  <w:szCs w:val="26"/>
                  <w:lang w:val="en-US"/>
                </w:rPr>
                <w:t>sch</w:t>
              </w:r>
              <w:r w:rsidRPr="0070648F">
                <w:rPr>
                  <w:rStyle w:val="Hyperlink"/>
                  <w:sz w:val="26"/>
                  <w:szCs w:val="26"/>
                </w:rPr>
                <w:t>@</w:t>
              </w:r>
              <w:r w:rsidRPr="0070648F">
                <w:rPr>
                  <w:rStyle w:val="Hyperlink"/>
                  <w:sz w:val="26"/>
                  <w:szCs w:val="26"/>
                  <w:lang w:val="en-US"/>
                </w:rPr>
                <w:t>mail</w:t>
              </w:r>
              <w:r w:rsidRPr="0070648F">
                <w:rPr>
                  <w:rStyle w:val="Hyperlink"/>
                  <w:sz w:val="26"/>
                  <w:szCs w:val="26"/>
                </w:rPr>
                <w:t>.</w:t>
              </w:r>
              <w:r w:rsidRPr="0070648F">
                <w:rPr>
                  <w:rStyle w:val="Hyperlink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sz w:val="26"/>
                <w:szCs w:val="26"/>
                <w:u w:val="single"/>
              </w:rPr>
              <w:t xml:space="preserve">  http://pinschool.ucoz.ru/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Удаленность от ближайшего населенного пункта, расстояние до него от организации </w:t>
            </w:r>
          </w:p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км)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Находится в центре села Нижнепинигино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Учредитель организации (полное наименование): 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образования администрации Сорокинского муниципального района 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адрес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627500, Тюменская область, Сорокинский район,</w:t>
            </w:r>
          </w:p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с.Большое Сорокино, </w:t>
            </w:r>
          </w:p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40 лет Октября, 10  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контактный телефон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(834550) 2-21-87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Ф.И.О. руководителя (без сокращений)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Шишкова Светлана Анатольевна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Собственник организации (полное имя/наименование):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Сорокинский муниципальный район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адрес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627500, Тюменская область, Сорокинский район,</w:t>
            </w:r>
          </w:p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с. Большое Сорокино, </w:t>
            </w:r>
          </w:p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40 лет Октября, 10  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контактный телефон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(834550) 2-27-62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Ф.И.О. руководителя (без сокращений)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Агеев Александр Николаевич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организации 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школы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Ф.И.О. (без сокращений)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Pr="00D05F5F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Голендухина Ольга Александровна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образование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стаж работы в данной должности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контактный телефон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8(34550)2-25-39</w:t>
            </w:r>
          </w:p>
        </w:tc>
      </w:tr>
      <w:tr w:rsidR="005C0F57" w:rsidTr="00F83CAA">
        <w:trPr>
          <w:trHeight w:val="317"/>
        </w:trPr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организации*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Оздоровительный лагерь с дневным пребыванием детей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ввода организации в эксплуатацию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1985год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 функционирования организации (круглогодично, сезонно)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Сезонно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проекта организации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последнего ремонта, в том числе: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капитальный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частично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текущий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смен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Длительность смен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дней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Загрузка по сменам (количество детей):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- 1-я смена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- 2-я смена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- 3-я смена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- 4-я смена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загрузка в межканикулярный период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1.18.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6- 16 лет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</w:t>
            </w:r>
          </w:p>
        </w:tc>
        <w:tc>
          <w:tcPr>
            <w:tcW w:w="13807" w:type="dxa"/>
            <w:gridSpan w:val="31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Здания и сооружения нежилого назначения:       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-1, этажность-2</w:t>
            </w:r>
          </w:p>
        </w:tc>
        <w:tc>
          <w:tcPr>
            <w:tcW w:w="865" w:type="dxa"/>
            <w:gridSpan w:val="3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</w:t>
            </w:r>
          </w:p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Постройки </w:t>
            </w:r>
          </w:p>
        </w:tc>
        <w:tc>
          <w:tcPr>
            <w:tcW w:w="864" w:type="dxa"/>
            <w:gridSpan w:val="4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</w:t>
            </w:r>
          </w:p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(кв. м) </w:t>
            </w:r>
          </w:p>
        </w:tc>
        <w:tc>
          <w:tcPr>
            <w:tcW w:w="936" w:type="dxa"/>
            <w:gridSpan w:val="4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износа</w:t>
            </w:r>
          </w:p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(в %) </w:t>
            </w:r>
          </w:p>
          <w:p w:rsidR="005C0F57" w:rsidRDefault="005C0F57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1" w:type="dxa"/>
            <w:gridSpan w:val="3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какое количество детей рассчитано - </w:t>
            </w:r>
          </w:p>
        </w:tc>
        <w:tc>
          <w:tcPr>
            <w:tcW w:w="5249" w:type="dxa"/>
            <w:gridSpan w:val="4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последнего капитального ремонта -</w:t>
            </w:r>
          </w:p>
          <w:p w:rsidR="005C0F57" w:rsidRDefault="005C0F57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здание, 1 этажное</w:t>
            </w:r>
          </w:p>
        </w:tc>
        <w:tc>
          <w:tcPr>
            <w:tcW w:w="865" w:type="dxa"/>
            <w:gridSpan w:val="3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1978 г.</w:t>
            </w:r>
          </w:p>
        </w:tc>
        <w:tc>
          <w:tcPr>
            <w:tcW w:w="864" w:type="dxa"/>
            <w:gridSpan w:val="4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1209,29</w:t>
            </w:r>
          </w:p>
        </w:tc>
        <w:tc>
          <w:tcPr>
            <w:tcW w:w="936" w:type="dxa"/>
            <w:gridSpan w:val="4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691" w:type="dxa"/>
            <w:gridSpan w:val="3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190 </w:t>
            </w:r>
          </w:p>
        </w:tc>
        <w:tc>
          <w:tcPr>
            <w:tcW w:w="5249" w:type="dxa"/>
            <w:gridSpan w:val="4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tabs>
                <w:tab w:val="left" w:pos="30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–автобусы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 марка ПАЗ 32Р027ХХ 72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микроавтобусы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автотранспорт коммунального назначения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1.21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Территория: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общая площадь земельного участка (га)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1,0175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площадь озеленения (га)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1га</w:t>
            </w:r>
          </w:p>
        </w:tc>
      </w:tr>
      <w:tr w:rsidR="005C0F57" w:rsidTr="00F83CAA">
        <w:trPr>
          <w:trHeight w:val="70"/>
        </w:trPr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насаждений на территории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Соответствуют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плана территории организации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1.22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бассейн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пруд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река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0,5 км.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озеро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водохранилище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море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оборудованного пляжа, в том числе: 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ограждения в зоне купания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душевой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туалета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кабин для переодевания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навесов от солнца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пункта медицинской помощи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поста службы спасения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1.24</w:t>
            </w: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ограждение (указать какое)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деревянное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охрана 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организация пропускного режима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кнопки тревожной сигнализации (КТС)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системы оповещения и управления эвакуацией людей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укомплектованность первичными средствами пожаротушения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C0F57" w:rsidTr="00F83CAA">
        <w:tc>
          <w:tcPr>
            <w:tcW w:w="701" w:type="dxa"/>
            <w:shd w:val="clear" w:color="auto" w:fill="FFFFFF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2" w:type="dxa"/>
            <w:gridSpan w:val="13"/>
            <w:shd w:val="clear" w:color="auto" w:fill="FFFFFF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8605" w:type="dxa"/>
            <w:gridSpan w:val="18"/>
            <w:shd w:val="clear" w:color="auto" w:fill="FFFFFF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C0F57" w:rsidTr="00F83CAA">
        <w:tc>
          <w:tcPr>
            <w:tcW w:w="701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13807" w:type="dxa"/>
            <w:gridSpan w:val="31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Сведения о штатной численности организации</w:t>
            </w:r>
          </w:p>
        </w:tc>
      </w:tr>
      <w:tr w:rsidR="005C0F57" w:rsidTr="00F83CAA">
        <w:trPr>
          <w:cantSplit/>
        </w:trPr>
        <w:tc>
          <w:tcPr>
            <w:tcW w:w="701" w:type="dxa"/>
            <w:vMerge w:val="restart"/>
          </w:tcPr>
          <w:p w:rsidR="005C0F57" w:rsidRDefault="005C0F5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31" w:type="dxa"/>
            <w:gridSpan w:val="3"/>
            <w:vMerge w:val="restart"/>
          </w:tcPr>
          <w:p w:rsidR="005C0F57" w:rsidRDefault="005C0F57">
            <w:pPr>
              <w:pStyle w:val="BodyText"/>
              <w:ind w:firstLine="136"/>
              <w:rPr>
                <w:sz w:val="26"/>
                <w:szCs w:val="26"/>
              </w:rPr>
            </w:pPr>
          </w:p>
        </w:tc>
        <w:tc>
          <w:tcPr>
            <w:tcW w:w="1826" w:type="dxa"/>
            <w:gridSpan w:val="9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(чел.)</w:t>
            </w:r>
          </w:p>
        </w:tc>
        <w:tc>
          <w:tcPr>
            <w:tcW w:w="8750" w:type="dxa"/>
            <w:gridSpan w:val="19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уровень</w:t>
            </w:r>
          </w:p>
        </w:tc>
      </w:tr>
      <w:tr w:rsidR="005C0F57" w:rsidTr="00F83CAA">
        <w:trPr>
          <w:cantSplit/>
        </w:trPr>
        <w:tc>
          <w:tcPr>
            <w:tcW w:w="701" w:type="dxa"/>
            <w:vMerge/>
            <w:vAlign w:val="center"/>
          </w:tcPr>
          <w:p w:rsidR="005C0F57" w:rsidRDefault="005C0F5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31" w:type="dxa"/>
            <w:gridSpan w:val="3"/>
            <w:vMerge/>
            <w:vAlign w:val="center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  <w:tc>
          <w:tcPr>
            <w:tcW w:w="1129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штату</w:t>
            </w:r>
          </w:p>
        </w:tc>
        <w:tc>
          <w:tcPr>
            <w:tcW w:w="697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наличии</w:t>
            </w:r>
          </w:p>
        </w:tc>
        <w:tc>
          <w:tcPr>
            <w:tcW w:w="1677" w:type="dxa"/>
            <w:gridSpan w:val="6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</w:t>
            </w:r>
          </w:p>
        </w:tc>
        <w:tc>
          <w:tcPr>
            <w:tcW w:w="1824" w:type="dxa"/>
            <w:gridSpan w:val="9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средне-специальное</w:t>
            </w:r>
          </w:p>
        </w:tc>
        <w:tc>
          <w:tcPr>
            <w:tcW w:w="5249" w:type="dxa"/>
            <w:gridSpan w:val="4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</w:t>
            </w:r>
          </w:p>
        </w:tc>
      </w:tr>
      <w:tr w:rsidR="005C0F57" w:rsidTr="00F83CAA">
        <w:tc>
          <w:tcPr>
            <w:tcW w:w="701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1" w:type="dxa"/>
            <w:gridSpan w:val="3"/>
          </w:tcPr>
          <w:p w:rsidR="005C0F57" w:rsidRDefault="005C0F57">
            <w:pPr>
              <w:pStyle w:val="BodyText"/>
              <w:ind w:firstLine="136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Штатная численность организации, в том числе:</w:t>
            </w:r>
          </w:p>
        </w:tc>
        <w:tc>
          <w:tcPr>
            <w:tcW w:w="1129" w:type="dxa"/>
            <w:gridSpan w:val="5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97" w:type="dxa"/>
            <w:gridSpan w:val="4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677" w:type="dxa"/>
            <w:gridSpan w:val="6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24" w:type="dxa"/>
            <w:gridSpan w:val="9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249" w:type="dxa"/>
            <w:gridSpan w:val="4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C0F57" w:rsidTr="00F83CAA">
        <w:tc>
          <w:tcPr>
            <w:tcW w:w="701" w:type="dxa"/>
          </w:tcPr>
          <w:p w:rsidR="005C0F57" w:rsidRDefault="005C0F5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231" w:type="dxa"/>
            <w:gridSpan w:val="3"/>
          </w:tcPr>
          <w:p w:rsidR="005C0F57" w:rsidRDefault="005C0F5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Педагогические</w:t>
            </w:r>
          </w:p>
          <w:p w:rsidR="005C0F57" w:rsidRDefault="005C0F57">
            <w:pPr>
              <w:pStyle w:val="BodyText"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работники</w:t>
            </w:r>
          </w:p>
        </w:tc>
        <w:tc>
          <w:tcPr>
            <w:tcW w:w="1129" w:type="dxa"/>
            <w:gridSpan w:val="5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97" w:type="dxa"/>
            <w:gridSpan w:val="4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77" w:type="dxa"/>
            <w:gridSpan w:val="6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24" w:type="dxa"/>
            <w:gridSpan w:val="9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249" w:type="dxa"/>
            <w:gridSpan w:val="4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231" w:type="dxa"/>
            <w:gridSpan w:val="3"/>
          </w:tcPr>
          <w:p w:rsidR="005C0F57" w:rsidRDefault="005C0F57">
            <w:pPr>
              <w:pStyle w:val="BodyText"/>
              <w:ind w:firstLine="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Медицинские работники</w:t>
            </w:r>
          </w:p>
        </w:tc>
        <w:tc>
          <w:tcPr>
            <w:tcW w:w="1129" w:type="dxa"/>
            <w:gridSpan w:val="5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7" w:type="dxa"/>
            <w:gridSpan w:val="4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77" w:type="dxa"/>
            <w:gridSpan w:val="6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4" w:type="dxa"/>
            <w:gridSpan w:val="9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249" w:type="dxa"/>
            <w:gridSpan w:val="4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231" w:type="dxa"/>
            <w:gridSpan w:val="3"/>
          </w:tcPr>
          <w:p w:rsidR="005C0F57" w:rsidRDefault="005C0F57">
            <w:pPr>
              <w:pStyle w:val="BodyText"/>
              <w:ind w:firstLine="17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Работники пищеблока</w:t>
            </w:r>
          </w:p>
        </w:tc>
        <w:tc>
          <w:tcPr>
            <w:tcW w:w="1129" w:type="dxa"/>
            <w:gridSpan w:val="5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97" w:type="dxa"/>
            <w:gridSpan w:val="4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77" w:type="dxa"/>
            <w:gridSpan w:val="6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4" w:type="dxa"/>
            <w:gridSpan w:val="9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249" w:type="dxa"/>
            <w:gridSpan w:val="4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C0F57" w:rsidTr="00F83CAA">
        <w:tc>
          <w:tcPr>
            <w:tcW w:w="701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3231" w:type="dxa"/>
            <w:gridSpan w:val="3"/>
          </w:tcPr>
          <w:p w:rsidR="005C0F57" w:rsidRDefault="005C0F57">
            <w:pPr>
              <w:pStyle w:val="BodyText"/>
              <w:ind w:firstLine="17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Административно-хозяйственный персонал</w:t>
            </w:r>
          </w:p>
        </w:tc>
        <w:tc>
          <w:tcPr>
            <w:tcW w:w="1129" w:type="dxa"/>
            <w:gridSpan w:val="5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7" w:type="dxa"/>
            <w:gridSpan w:val="4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77" w:type="dxa"/>
            <w:gridSpan w:val="6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4" w:type="dxa"/>
            <w:gridSpan w:val="9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249" w:type="dxa"/>
            <w:gridSpan w:val="4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3231" w:type="dxa"/>
            <w:gridSpan w:val="3"/>
          </w:tcPr>
          <w:p w:rsidR="005C0F57" w:rsidRDefault="005C0F57">
            <w:pPr>
              <w:pStyle w:val="BodyText"/>
              <w:ind w:firstLine="17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Другие (указать какие) </w:t>
            </w:r>
          </w:p>
        </w:tc>
        <w:tc>
          <w:tcPr>
            <w:tcW w:w="1129" w:type="dxa"/>
            <w:gridSpan w:val="5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7" w:type="dxa"/>
            <w:gridSpan w:val="4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77" w:type="dxa"/>
            <w:gridSpan w:val="6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4" w:type="dxa"/>
            <w:gridSpan w:val="9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249" w:type="dxa"/>
            <w:gridSpan w:val="4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701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13807" w:type="dxa"/>
            <w:gridSpan w:val="31"/>
          </w:tcPr>
          <w:p w:rsidR="005C0F57" w:rsidRDefault="005C0F5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Сведения об условиях размещения детей и подростков</w:t>
            </w:r>
          </w:p>
        </w:tc>
      </w:tr>
      <w:tr w:rsidR="005C0F57" w:rsidTr="00F83CAA">
        <w:trPr>
          <w:cantSplit/>
        </w:trPr>
        <w:tc>
          <w:tcPr>
            <w:tcW w:w="88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помещений</w:t>
            </w:r>
          </w:p>
        </w:tc>
        <w:tc>
          <w:tcPr>
            <w:tcW w:w="10565" w:type="dxa"/>
            <w:gridSpan w:val="27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Спальные помещения</w:t>
            </w:r>
          </w:p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числу этажей и помещений)</w:t>
            </w:r>
          </w:p>
        </w:tc>
      </w:tr>
      <w:tr w:rsidR="005C0F57" w:rsidTr="00F83CAA">
        <w:trPr>
          <w:cantSplit/>
        </w:trPr>
        <w:tc>
          <w:tcPr>
            <w:tcW w:w="88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5" w:type="dxa"/>
            <w:gridSpan w:val="19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этаж</w:t>
            </w:r>
          </w:p>
        </w:tc>
        <w:tc>
          <w:tcPr>
            <w:tcW w:w="6590" w:type="dxa"/>
            <w:gridSpan w:val="8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этаж</w:t>
            </w:r>
          </w:p>
        </w:tc>
      </w:tr>
      <w:tr w:rsidR="005C0F57" w:rsidTr="00F83CAA">
        <w:trPr>
          <w:cantSplit/>
        </w:trPr>
        <w:tc>
          <w:tcPr>
            <w:tcW w:w="88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gridSpan w:val="2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815" w:type="dxa"/>
            <w:gridSpan w:val="8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11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</w:t>
            </w:r>
          </w:p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</w:t>
            </w:r>
          </w:p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№9</w:t>
            </w:r>
          </w:p>
        </w:tc>
        <w:tc>
          <w:tcPr>
            <w:tcW w:w="856" w:type="dxa"/>
            <w:gridSpan w:val="5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</w:t>
            </w:r>
          </w:p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Каб.№10</w:t>
            </w:r>
          </w:p>
        </w:tc>
        <w:tc>
          <w:tcPr>
            <w:tcW w:w="5084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</w:t>
            </w:r>
          </w:p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Каб.№11</w:t>
            </w:r>
          </w:p>
        </w:tc>
      </w:tr>
      <w:tr w:rsidR="005C0F57" w:rsidTr="00F83CAA">
        <w:trPr>
          <w:cantSplit/>
        </w:trPr>
        <w:tc>
          <w:tcPr>
            <w:tcW w:w="88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gridSpan w:val="2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площадь спального помещения (в м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815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11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34.1</w:t>
            </w:r>
          </w:p>
        </w:tc>
        <w:tc>
          <w:tcPr>
            <w:tcW w:w="856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34.1</w:t>
            </w:r>
          </w:p>
        </w:tc>
        <w:tc>
          <w:tcPr>
            <w:tcW w:w="5084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34.1</w:t>
            </w:r>
          </w:p>
        </w:tc>
      </w:tr>
      <w:tr w:rsidR="005C0F57" w:rsidTr="00F83CAA">
        <w:trPr>
          <w:cantSplit/>
        </w:trPr>
        <w:tc>
          <w:tcPr>
            <w:tcW w:w="88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gridSpan w:val="2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высота спального помещения (в метрах)</w:t>
            </w:r>
          </w:p>
        </w:tc>
        <w:tc>
          <w:tcPr>
            <w:tcW w:w="1815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11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3.05</w:t>
            </w:r>
          </w:p>
        </w:tc>
        <w:tc>
          <w:tcPr>
            <w:tcW w:w="856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3.05</w:t>
            </w:r>
          </w:p>
        </w:tc>
        <w:tc>
          <w:tcPr>
            <w:tcW w:w="5084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3.05</w:t>
            </w:r>
          </w:p>
        </w:tc>
      </w:tr>
      <w:tr w:rsidR="005C0F57" w:rsidTr="00F83CAA">
        <w:trPr>
          <w:cantSplit/>
        </w:trPr>
        <w:tc>
          <w:tcPr>
            <w:tcW w:w="88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gridSpan w:val="2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коек (шт.)</w:t>
            </w:r>
          </w:p>
        </w:tc>
        <w:tc>
          <w:tcPr>
            <w:tcW w:w="1815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11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6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084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C0F57" w:rsidTr="00F83CAA">
        <w:trPr>
          <w:cantSplit/>
        </w:trPr>
        <w:tc>
          <w:tcPr>
            <w:tcW w:w="88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gridSpan w:val="2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год последнего ремонта, в том числе:</w:t>
            </w:r>
          </w:p>
        </w:tc>
        <w:tc>
          <w:tcPr>
            <w:tcW w:w="1815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11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6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84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rPr>
          <w:cantSplit/>
        </w:trPr>
        <w:tc>
          <w:tcPr>
            <w:tcW w:w="88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gridSpan w:val="2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капитальный </w:t>
            </w:r>
          </w:p>
        </w:tc>
        <w:tc>
          <w:tcPr>
            <w:tcW w:w="1815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11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  <w:tc>
          <w:tcPr>
            <w:tcW w:w="856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  <w:tc>
          <w:tcPr>
            <w:tcW w:w="5084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</w:tr>
      <w:tr w:rsidR="005C0F57" w:rsidTr="00F83CAA">
        <w:trPr>
          <w:cantSplit/>
        </w:trPr>
        <w:tc>
          <w:tcPr>
            <w:tcW w:w="88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gridSpan w:val="2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текущий</w:t>
            </w:r>
          </w:p>
        </w:tc>
        <w:tc>
          <w:tcPr>
            <w:tcW w:w="1815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11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6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84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rPr>
          <w:cantSplit/>
        </w:trPr>
        <w:tc>
          <w:tcPr>
            <w:tcW w:w="88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gridSpan w:val="2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горячего водоснабжения (на этаже), в том числе:</w:t>
            </w:r>
          </w:p>
        </w:tc>
        <w:tc>
          <w:tcPr>
            <w:tcW w:w="1815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11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6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84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rPr>
          <w:cantSplit/>
        </w:trPr>
        <w:tc>
          <w:tcPr>
            <w:tcW w:w="88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gridSpan w:val="2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централизованное</w:t>
            </w:r>
          </w:p>
        </w:tc>
        <w:tc>
          <w:tcPr>
            <w:tcW w:w="1815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11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6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84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rPr>
          <w:cantSplit/>
        </w:trPr>
        <w:tc>
          <w:tcPr>
            <w:tcW w:w="88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gridSpan w:val="2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децентрализованное</w:t>
            </w:r>
          </w:p>
        </w:tc>
        <w:tc>
          <w:tcPr>
            <w:tcW w:w="1815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11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856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5084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C0F57" w:rsidTr="00F83CAA">
        <w:trPr>
          <w:cantSplit/>
        </w:trPr>
        <w:tc>
          <w:tcPr>
            <w:tcW w:w="88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gridSpan w:val="2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холодного водоснабжения (на этаже, в том числе):</w:t>
            </w:r>
          </w:p>
        </w:tc>
        <w:tc>
          <w:tcPr>
            <w:tcW w:w="1815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11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6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84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rPr>
          <w:cantSplit/>
        </w:trPr>
        <w:tc>
          <w:tcPr>
            <w:tcW w:w="88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gridSpan w:val="2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централизованное</w:t>
            </w:r>
          </w:p>
        </w:tc>
        <w:tc>
          <w:tcPr>
            <w:tcW w:w="1815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11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856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5084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C0F57" w:rsidTr="00F83CAA">
        <w:trPr>
          <w:cantSplit/>
        </w:trPr>
        <w:tc>
          <w:tcPr>
            <w:tcW w:w="88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gridSpan w:val="2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децентрализованное</w:t>
            </w:r>
          </w:p>
        </w:tc>
        <w:tc>
          <w:tcPr>
            <w:tcW w:w="1815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11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6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84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rPr>
          <w:cantSplit/>
        </w:trPr>
        <w:tc>
          <w:tcPr>
            <w:tcW w:w="88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gridSpan w:val="2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сушилок для одежды и обуви</w:t>
            </w:r>
          </w:p>
        </w:tc>
        <w:tc>
          <w:tcPr>
            <w:tcW w:w="1815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11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6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84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rPr>
          <w:cantSplit/>
        </w:trPr>
        <w:tc>
          <w:tcPr>
            <w:tcW w:w="88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gridSpan w:val="2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кранов в умывальнике (на этаже)</w:t>
            </w:r>
          </w:p>
        </w:tc>
        <w:tc>
          <w:tcPr>
            <w:tcW w:w="1815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11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6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84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rPr>
          <w:cantSplit/>
        </w:trPr>
        <w:tc>
          <w:tcPr>
            <w:tcW w:w="88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gridSpan w:val="2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очков в туалете (на этаже)</w:t>
            </w:r>
          </w:p>
        </w:tc>
        <w:tc>
          <w:tcPr>
            <w:tcW w:w="1815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11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6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84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rPr>
          <w:cantSplit/>
        </w:trPr>
        <w:tc>
          <w:tcPr>
            <w:tcW w:w="88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gridSpan w:val="2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комнаты личной гигиены</w:t>
            </w:r>
          </w:p>
        </w:tc>
        <w:tc>
          <w:tcPr>
            <w:tcW w:w="1815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11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6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84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rPr>
          <w:cantSplit/>
        </w:trPr>
        <w:tc>
          <w:tcPr>
            <w:tcW w:w="88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  <w:gridSpan w:val="2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наличие камеры хранения личных вещей детей </w:t>
            </w:r>
          </w:p>
        </w:tc>
        <w:tc>
          <w:tcPr>
            <w:tcW w:w="1815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11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6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84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13632" w:type="dxa"/>
            <w:gridSpan w:val="30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0" w:type="dxa"/>
            <w:gridSpan w:val="4"/>
          </w:tcPr>
          <w:p w:rsidR="005C0F57" w:rsidRDefault="005C0F57">
            <w:pPr>
              <w:pStyle w:val="BodyText"/>
              <w:jc w:val="left"/>
              <w:rPr>
                <w:sz w:val="26"/>
                <w:szCs w:val="26"/>
              </w:rPr>
            </w:pPr>
          </w:p>
        </w:tc>
        <w:tc>
          <w:tcPr>
            <w:tcW w:w="931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</w:t>
            </w:r>
          </w:p>
        </w:tc>
        <w:tc>
          <w:tcPr>
            <w:tcW w:w="741" w:type="dxa"/>
            <w:gridSpan w:val="5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</w:t>
            </w:r>
          </w:p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(кв. м)</w:t>
            </w:r>
          </w:p>
        </w:tc>
        <w:tc>
          <w:tcPr>
            <w:tcW w:w="1857" w:type="dxa"/>
            <w:gridSpan w:val="7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износа</w:t>
            </w:r>
          </w:p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%)</w:t>
            </w:r>
          </w:p>
        </w:tc>
        <w:tc>
          <w:tcPr>
            <w:tcW w:w="1462" w:type="dxa"/>
            <w:gridSpan w:val="7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какое количество детей</w:t>
            </w:r>
          </w:p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рассчитано</w:t>
            </w:r>
          </w:p>
        </w:tc>
        <w:tc>
          <w:tcPr>
            <w:tcW w:w="5431" w:type="dxa"/>
            <w:gridSpan w:val="5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послед-него капитального ремонта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0" w:type="dxa"/>
            <w:gridSpan w:val="4"/>
          </w:tcPr>
          <w:p w:rsidR="005C0F57" w:rsidRDefault="005C0F57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волейбола </w:t>
            </w:r>
          </w:p>
        </w:tc>
        <w:tc>
          <w:tcPr>
            <w:tcW w:w="931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1977</w:t>
            </w:r>
          </w:p>
        </w:tc>
        <w:tc>
          <w:tcPr>
            <w:tcW w:w="74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</w:tc>
        <w:tc>
          <w:tcPr>
            <w:tcW w:w="1857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62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43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0" w:type="dxa"/>
            <w:gridSpan w:val="4"/>
          </w:tcPr>
          <w:p w:rsidR="005C0F57" w:rsidRDefault="005C0F57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баскетбола</w:t>
            </w:r>
          </w:p>
        </w:tc>
        <w:tc>
          <w:tcPr>
            <w:tcW w:w="931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4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57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62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43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0" w:type="dxa"/>
            <w:gridSpan w:val="4"/>
          </w:tcPr>
          <w:p w:rsidR="005C0F57" w:rsidRDefault="005C0F57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бадминтона</w:t>
            </w:r>
          </w:p>
        </w:tc>
        <w:tc>
          <w:tcPr>
            <w:tcW w:w="931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4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57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62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43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0" w:type="dxa"/>
            <w:gridSpan w:val="4"/>
          </w:tcPr>
          <w:p w:rsidR="005C0F57" w:rsidRDefault="005C0F57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настольного тенниса</w:t>
            </w:r>
          </w:p>
        </w:tc>
        <w:tc>
          <w:tcPr>
            <w:tcW w:w="931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4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57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62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43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0" w:type="dxa"/>
            <w:gridSpan w:val="4"/>
          </w:tcPr>
          <w:p w:rsidR="005C0F57" w:rsidRDefault="005C0F57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прыжков в длину, высоту</w:t>
            </w:r>
          </w:p>
        </w:tc>
        <w:tc>
          <w:tcPr>
            <w:tcW w:w="931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4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57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62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43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0" w:type="dxa"/>
            <w:gridSpan w:val="4"/>
          </w:tcPr>
          <w:p w:rsidR="005C0F57" w:rsidRDefault="005C0F57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беговая дорожка</w:t>
            </w:r>
          </w:p>
        </w:tc>
        <w:tc>
          <w:tcPr>
            <w:tcW w:w="931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4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57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62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43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0" w:type="dxa"/>
            <w:gridSpan w:val="4"/>
          </w:tcPr>
          <w:p w:rsidR="005C0F57" w:rsidRDefault="005C0F57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футбольное поле</w:t>
            </w:r>
          </w:p>
        </w:tc>
        <w:tc>
          <w:tcPr>
            <w:tcW w:w="931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4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57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62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43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0" w:type="dxa"/>
            <w:gridSpan w:val="4"/>
          </w:tcPr>
          <w:p w:rsidR="005C0F57" w:rsidRDefault="005C0F57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бассейн </w:t>
            </w:r>
          </w:p>
        </w:tc>
        <w:tc>
          <w:tcPr>
            <w:tcW w:w="931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4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57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62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43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0" w:type="dxa"/>
            <w:gridSpan w:val="4"/>
          </w:tcPr>
          <w:p w:rsidR="005C0F57" w:rsidRDefault="005C0F57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поле (спортивное ядро)</w:t>
            </w:r>
          </w:p>
        </w:tc>
        <w:tc>
          <w:tcPr>
            <w:tcW w:w="931" w:type="dxa"/>
            <w:gridSpan w:val="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1984</w:t>
            </w:r>
          </w:p>
        </w:tc>
        <w:tc>
          <w:tcPr>
            <w:tcW w:w="74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4050</w:t>
            </w:r>
          </w:p>
        </w:tc>
        <w:tc>
          <w:tcPr>
            <w:tcW w:w="1857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62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43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rPr>
          <w:trHeight w:val="349"/>
        </w:trPr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13632" w:type="dxa"/>
            <w:gridSpan w:val="30"/>
          </w:tcPr>
          <w:p w:rsidR="005C0F57" w:rsidRDefault="005C0F5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Обеспеченность объектами культурно-массового назначения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2" w:type="dxa"/>
            <w:gridSpan w:val="14"/>
          </w:tcPr>
          <w:p w:rsidR="005C0F57" w:rsidRDefault="005C0F57">
            <w:pPr>
              <w:pStyle w:val="BodyText"/>
              <w:ind w:firstLine="4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-кинозал (количество мест)</w:t>
            </w:r>
          </w:p>
        </w:tc>
        <w:tc>
          <w:tcPr>
            <w:tcW w:w="8300" w:type="dxa"/>
            <w:gridSpan w:val="16"/>
          </w:tcPr>
          <w:p w:rsidR="005C0F57" w:rsidRDefault="005C0F57">
            <w:pPr>
              <w:pStyle w:val="BodyText"/>
              <w:ind w:firstLine="84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2" w:type="dxa"/>
            <w:gridSpan w:val="14"/>
          </w:tcPr>
          <w:p w:rsidR="005C0F57" w:rsidRDefault="005C0F57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библиотека (количество мест в читальном зале)</w:t>
            </w:r>
          </w:p>
        </w:tc>
        <w:tc>
          <w:tcPr>
            <w:tcW w:w="8300" w:type="dxa"/>
            <w:gridSpan w:val="16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2" w:type="dxa"/>
            <w:gridSpan w:val="14"/>
          </w:tcPr>
          <w:p w:rsidR="005C0F57" w:rsidRDefault="005C0F57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8300" w:type="dxa"/>
            <w:gridSpan w:val="16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Отрядные комнаты -3, игровые комнаты -2, кружковые комнаты-1, спальные комнаты 3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2" w:type="dxa"/>
            <w:gridSpan w:val="14"/>
          </w:tcPr>
          <w:p w:rsidR="005C0F57" w:rsidRDefault="005C0F57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актовый зал (крытая эстрада), количество посадочных мест</w:t>
            </w:r>
          </w:p>
        </w:tc>
        <w:tc>
          <w:tcPr>
            <w:tcW w:w="8300" w:type="dxa"/>
            <w:gridSpan w:val="16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2" w:type="dxa"/>
            <w:gridSpan w:val="14"/>
          </w:tcPr>
          <w:p w:rsidR="005C0F57" w:rsidRDefault="005C0F57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летняя эстрада (открытая площадка)</w:t>
            </w:r>
          </w:p>
        </w:tc>
        <w:tc>
          <w:tcPr>
            <w:tcW w:w="8300" w:type="dxa"/>
            <w:gridSpan w:val="16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2" w:type="dxa"/>
            <w:gridSpan w:val="14"/>
          </w:tcPr>
          <w:p w:rsidR="005C0F57" w:rsidRDefault="005C0F57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аттракционов</w:t>
            </w:r>
          </w:p>
        </w:tc>
        <w:tc>
          <w:tcPr>
            <w:tcW w:w="8300" w:type="dxa"/>
            <w:gridSpan w:val="16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2" w:type="dxa"/>
            <w:gridSpan w:val="14"/>
          </w:tcPr>
          <w:p w:rsidR="005C0F57" w:rsidRDefault="005C0F57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8300" w:type="dxa"/>
            <w:gridSpan w:val="16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13632" w:type="dxa"/>
            <w:gridSpan w:val="30"/>
          </w:tcPr>
          <w:p w:rsidR="005C0F57" w:rsidRDefault="005C0F5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Обеспеченность объектами медицинского назначения</w:t>
            </w:r>
          </w:p>
        </w:tc>
      </w:tr>
      <w:tr w:rsidR="005C0F57" w:rsidTr="00F83CAA">
        <w:trPr>
          <w:trHeight w:val="184"/>
        </w:trPr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5"/>
          </w:tcPr>
          <w:p w:rsidR="005C0F57" w:rsidRDefault="005C0F57">
            <w:pPr>
              <w:pStyle w:val="BodyText"/>
              <w:jc w:val="left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</w:tc>
        <w:tc>
          <w:tcPr>
            <w:tcW w:w="797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(кв.м)</w:t>
            </w:r>
          </w:p>
        </w:tc>
        <w:tc>
          <w:tcPr>
            <w:tcW w:w="1574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Степень износа </w:t>
            </w:r>
          </w:p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%)</w:t>
            </w:r>
          </w:p>
        </w:tc>
        <w:tc>
          <w:tcPr>
            <w:tcW w:w="912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Оснащен в соответствии с нормами (да, нет)</w:t>
            </w:r>
          </w:p>
        </w:tc>
        <w:tc>
          <w:tcPr>
            <w:tcW w:w="95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(ввода в эксплуатацию)</w:t>
            </w:r>
          </w:p>
        </w:tc>
        <w:tc>
          <w:tcPr>
            <w:tcW w:w="490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последнего капитального ремонта</w:t>
            </w:r>
          </w:p>
        </w:tc>
      </w:tr>
      <w:tr w:rsidR="005C0F57" w:rsidTr="00F83CAA">
        <w:trPr>
          <w:trHeight w:val="184"/>
        </w:trPr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3598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Медицинский пункт</w:t>
            </w:r>
          </w:p>
        </w:tc>
        <w:tc>
          <w:tcPr>
            <w:tcW w:w="900" w:type="dxa"/>
            <w:gridSpan w:val="4"/>
          </w:tcPr>
          <w:p w:rsidR="005C0F57" w:rsidRDefault="005C0F57">
            <w:pPr>
              <w:pStyle w:val="BodyText"/>
              <w:jc w:val="left"/>
              <w:rPr>
                <w:sz w:val="26"/>
                <w:szCs w:val="26"/>
              </w:rPr>
            </w:pPr>
          </w:p>
        </w:tc>
        <w:tc>
          <w:tcPr>
            <w:tcW w:w="797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  <w:tc>
          <w:tcPr>
            <w:tcW w:w="95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  <w:tc>
          <w:tcPr>
            <w:tcW w:w="4900" w:type="dxa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</w:tr>
      <w:tr w:rsidR="005C0F57" w:rsidTr="00F83CAA">
        <w:trPr>
          <w:trHeight w:val="240"/>
        </w:trPr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5"/>
          </w:tcPr>
          <w:p w:rsidR="005C0F57" w:rsidRDefault="005C0F57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кабинет врача-педиатра </w:t>
            </w:r>
          </w:p>
        </w:tc>
        <w:tc>
          <w:tcPr>
            <w:tcW w:w="900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7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74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0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rPr>
          <w:trHeight w:val="306"/>
        </w:trPr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5"/>
          </w:tcPr>
          <w:p w:rsidR="005C0F57" w:rsidRDefault="005C0F57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процедурная</w:t>
            </w:r>
          </w:p>
        </w:tc>
        <w:tc>
          <w:tcPr>
            <w:tcW w:w="900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7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74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0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rPr>
          <w:trHeight w:val="343"/>
        </w:trPr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5"/>
          </w:tcPr>
          <w:p w:rsidR="005C0F57" w:rsidRDefault="005C0F57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комната медицинской сестры</w:t>
            </w:r>
          </w:p>
        </w:tc>
        <w:tc>
          <w:tcPr>
            <w:tcW w:w="900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7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74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0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rPr>
          <w:trHeight w:val="339"/>
        </w:trPr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5"/>
          </w:tcPr>
          <w:p w:rsidR="005C0F57" w:rsidRDefault="005C0F57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кабинет зубного врача</w:t>
            </w:r>
          </w:p>
        </w:tc>
        <w:tc>
          <w:tcPr>
            <w:tcW w:w="900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7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74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0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5"/>
          </w:tcPr>
          <w:p w:rsidR="005C0F57" w:rsidRDefault="005C0F57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туалет с умывальником в шлюзе</w:t>
            </w:r>
          </w:p>
        </w:tc>
        <w:tc>
          <w:tcPr>
            <w:tcW w:w="900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7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74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0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3598" w:type="dxa"/>
            <w:gridSpan w:val="5"/>
          </w:tcPr>
          <w:p w:rsidR="005C0F57" w:rsidRDefault="005C0F57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Изолятор</w:t>
            </w:r>
          </w:p>
        </w:tc>
        <w:tc>
          <w:tcPr>
            <w:tcW w:w="900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  <w:tc>
          <w:tcPr>
            <w:tcW w:w="797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  <w:tc>
          <w:tcPr>
            <w:tcW w:w="1574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1" w:type="dxa"/>
            <w:gridSpan w:val="5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00" w:type="dxa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5"/>
          </w:tcPr>
          <w:p w:rsidR="005C0F57" w:rsidRDefault="005C0F57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палата для капельных инфекций</w:t>
            </w:r>
          </w:p>
        </w:tc>
        <w:tc>
          <w:tcPr>
            <w:tcW w:w="900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7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74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1" w:type="dxa"/>
            <w:gridSpan w:val="5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00" w:type="dxa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5"/>
          </w:tcPr>
          <w:p w:rsidR="005C0F57" w:rsidRDefault="005C0F57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палата для кишечных инфекций</w:t>
            </w:r>
          </w:p>
        </w:tc>
        <w:tc>
          <w:tcPr>
            <w:tcW w:w="900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7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74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1" w:type="dxa"/>
            <w:gridSpan w:val="5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00" w:type="dxa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5"/>
          </w:tcPr>
          <w:p w:rsidR="005C0F57" w:rsidRDefault="005C0F57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палата бокса</w:t>
            </w:r>
          </w:p>
        </w:tc>
        <w:tc>
          <w:tcPr>
            <w:tcW w:w="900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7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74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1" w:type="dxa"/>
            <w:gridSpan w:val="5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00" w:type="dxa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5"/>
          </w:tcPr>
          <w:p w:rsidR="005C0F57" w:rsidRDefault="005C0F57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коек в палатах</w:t>
            </w:r>
          </w:p>
        </w:tc>
        <w:tc>
          <w:tcPr>
            <w:tcW w:w="900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7" w:type="dxa"/>
            <w:gridSpan w:val="4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574" w:type="dxa"/>
            <w:gridSpan w:val="7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912" w:type="dxa"/>
            <w:gridSpan w:val="4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951" w:type="dxa"/>
            <w:gridSpan w:val="5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4900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5"/>
          </w:tcPr>
          <w:p w:rsidR="005C0F57" w:rsidRDefault="005C0F57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процедурная</w:t>
            </w:r>
          </w:p>
        </w:tc>
        <w:tc>
          <w:tcPr>
            <w:tcW w:w="900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7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74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0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5"/>
          </w:tcPr>
          <w:p w:rsidR="005C0F57" w:rsidRDefault="005C0F57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буфетная</w:t>
            </w:r>
          </w:p>
        </w:tc>
        <w:tc>
          <w:tcPr>
            <w:tcW w:w="900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7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74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0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5"/>
          </w:tcPr>
          <w:p w:rsidR="005C0F57" w:rsidRDefault="005C0F57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душевая для больных детей</w:t>
            </w:r>
          </w:p>
        </w:tc>
        <w:tc>
          <w:tcPr>
            <w:tcW w:w="900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7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74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0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5"/>
          </w:tcPr>
          <w:p w:rsidR="005C0F57" w:rsidRDefault="005C0F57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900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7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74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0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8" w:type="dxa"/>
            <w:gridSpan w:val="5"/>
          </w:tcPr>
          <w:p w:rsidR="005C0F57" w:rsidRDefault="005C0F57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санитарный узел</w:t>
            </w:r>
          </w:p>
        </w:tc>
        <w:tc>
          <w:tcPr>
            <w:tcW w:w="900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7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74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0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6.3 </w:t>
            </w:r>
          </w:p>
        </w:tc>
        <w:tc>
          <w:tcPr>
            <w:tcW w:w="3598" w:type="dxa"/>
            <w:gridSpan w:val="5"/>
          </w:tcPr>
          <w:p w:rsidR="005C0F57" w:rsidRDefault="005C0F57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00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7" w:type="dxa"/>
            <w:gridSpan w:val="4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574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00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</w:t>
            </w:r>
          </w:p>
        </w:tc>
        <w:tc>
          <w:tcPr>
            <w:tcW w:w="3598" w:type="dxa"/>
            <w:gridSpan w:val="5"/>
          </w:tcPr>
          <w:p w:rsidR="005C0F57" w:rsidRDefault="005C0F5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(указать какие)</w:t>
            </w:r>
          </w:p>
        </w:tc>
        <w:tc>
          <w:tcPr>
            <w:tcW w:w="900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97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74" w:type="dxa"/>
            <w:gridSpan w:val="7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" w:type="dxa"/>
            <w:gridSpan w:val="4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1" w:type="dxa"/>
            <w:gridSpan w:val="5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0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13632" w:type="dxa"/>
            <w:gridSpan w:val="30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Обеспеченность объектами хозяйственно-бытового назначения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банно-прачечного блока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Количественный показатель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проектная мощность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год последнего ремонта, в том числе: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капитальный 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текущий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горячего водоснабжения, в том числе: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централизованное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децентрализованное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холодного водоснабжения, в том числе: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централизованное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децентрализованное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душевых сеток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технологического оборудования прачечной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 технологическое оборудование (указать какое):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</w:t>
            </w: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состоянии пищеблока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проектная мощность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год последнего ремонта, в том числе: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капитальный 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косметический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обеденных залов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посадочных мест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смен питающихся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обеспеченность столовой посудой, в %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обеспеченность кухонной посудой, в %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горячего водоснабжения, в том числе: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централизованное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децентрализованное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холодного водоснабжения: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централизованное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децентрализованное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технология мытья посуды: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посудомоечной машины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посудомоечные ванны (количество)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производственных помещений (цехов)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отсутствуют производственные помещения (указать какие):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технологического оборудования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отсутствует технологическое оборудование (указать какое):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наличие холодильного оборудования: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охлаждаемые (низкотемпературные) камеры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5" w:type="dxa"/>
            <w:gridSpan w:val="10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бытовые холодильники</w:t>
            </w:r>
          </w:p>
        </w:tc>
        <w:tc>
          <w:tcPr>
            <w:tcW w:w="9127" w:type="dxa"/>
            <w:gridSpan w:val="20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C0F57" w:rsidTr="00F83CAA">
        <w:trPr>
          <w:cantSplit/>
          <w:trHeight w:val="600"/>
        </w:trPr>
        <w:tc>
          <w:tcPr>
            <w:tcW w:w="876" w:type="dxa"/>
            <w:gridSpan w:val="2"/>
            <w:vMerge w:val="restart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7.3.</w:t>
            </w:r>
          </w:p>
        </w:tc>
        <w:tc>
          <w:tcPr>
            <w:tcW w:w="4227" w:type="dxa"/>
            <w:gridSpan w:val="8"/>
            <w:vMerge w:val="restart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Водоснабжение организации</w:t>
            </w:r>
          </w:p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(отметить в ячейке)</w:t>
            </w:r>
          </w:p>
        </w:tc>
        <w:tc>
          <w:tcPr>
            <w:tcW w:w="1972" w:type="dxa"/>
            <w:gridSpan w:val="8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Централизованное от местного водопровода</w:t>
            </w:r>
          </w:p>
        </w:tc>
        <w:tc>
          <w:tcPr>
            <w:tcW w:w="2198" w:type="dxa"/>
            <w:gridSpan w:val="11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Централизованное от артскважины</w:t>
            </w:r>
          </w:p>
        </w:tc>
        <w:tc>
          <w:tcPr>
            <w:tcW w:w="523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Привозная (бутилированная) вода</w:t>
            </w:r>
          </w:p>
        </w:tc>
      </w:tr>
      <w:tr w:rsidR="005C0F57" w:rsidTr="00F83CAA">
        <w:trPr>
          <w:cantSplit/>
          <w:trHeight w:val="482"/>
        </w:trPr>
        <w:tc>
          <w:tcPr>
            <w:tcW w:w="876" w:type="dxa"/>
            <w:gridSpan w:val="2"/>
            <w:vMerge/>
            <w:vAlign w:val="center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  <w:tc>
          <w:tcPr>
            <w:tcW w:w="4227" w:type="dxa"/>
            <w:gridSpan w:val="8"/>
            <w:vMerge/>
            <w:vAlign w:val="center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  <w:tc>
          <w:tcPr>
            <w:tcW w:w="1972" w:type="dxa"/>
            <w:gridSpan w:val="8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98" w:type="dxa"/>
            <w:gridSpan w:val="11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5235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7.4.</w:t>
            </w:r>
          </w:p>
        </w:tc>
        <w:tc>
          <w:tcPr>
            <w:tcW w:w="4227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емкости для запаса воды (в куб.м.)</w:t>
            </w:r>
          </w:p>
        </w:tc>
        <w:tc>
          <w:tcPr>
            <w:tcW w:w="9405" w:type="dxa"/>
            <w:gridSpan w:val="22"/>
          </w:tcPr>
          <w:p w:rsidR="005C0F57" w:rsidRDefault="005C0F5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7.5.</w:t>
            </w:r>
          </w:p>
        </w:tc>
        <w:tc>
          <w:tcPr>
            <w:tcW w:w="4227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Горячее водоснабжение: </w:t>
            </w:r>
          </w:p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наличие, тип</w:t>
            </w:r>
          </w:p>
        </w:tc>
        <w:tc>
          <w:tcPr>
            <w:tcW w:w="9405" w:type="dxa"/>
            <w:gridSpan w:val="2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водонагреватель</w:t>
            </w:r>
          </w:p>
        </w:tc>
      </w:tr>
      <w:tr w:rsidR="005C0F57" w:rsidTr="00F83CAA">
        <w:trPr>
          <w:cantSplit/>
          <w:trHeight w:val="450"/>
        </w:trPr>
        <w:tc>
          <w:tcPr>
            <w:tcW w:w="876" w:type="dxa"/>
            <w:gridSpan w:val="2"/>
            <w:vMerge w:val="restart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7.6.</w:t>
            </w:r>
          </w:p>
        </w:tc>
        <w:tc>
          <w:tcPr>
            <w:tcW w:w="4227" w:type="dxa"/>
            <w:gridSpan w:val="8"/>
            <w:vMerge w:val="restart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Канализация</w:t>
            </w:r>
          </w:p>
        </w:tc>
        <w:tc>
          <w:tcPr>
            <w:tcW w:w="2757" w:type="dxa"/>
            <w:gridSpan w:val="1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централизованная</w:t>
            </w:r>
          </w:p>
        </w:tc>
        <w:tc>
          <w:tcPr>
            <w:tcW w:w="6648" w:type="dxa"/>
            <w:gridSpan w:val="9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выгребного типа</w:t>
            </w:r>
          </w:p>
        </w:tc>
      </w:tr>
      <w:tr w:rsidR="005C0F57" w:rsidTr="00F83CAA">
        <w:trPr>
          <w:cantSplit/>
          <w:trHeight w:val="450"/>
        </w:trPr>
        <w:tc>
          <w:tcPr>
            <w:tcW w:w="876" w:type="dxa"/>
            <w:gridSpan w:val="2"/>
            <w:vMerge/>
            <w:vAlign w:val="center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  <w:tc>
          <w:tcPr>
            <w:tcW w:w="4227" w:type="dxa"/>
            <w:gridSpan w:val="8"/>
            <w:vMerge/>
            <w:vAlign w:val="center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  <w:tc>
          <w:tcPr>
            <w:tcW w:w="2757" w:type="dxa"/>
            <w:gridSpan w:val="13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48" w:type="dxa"/>
            <w:gridSpan w:val="9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7.7.</w:t>
            </w:r>
          </w:p>
        </w:tc>
        <w:tc>
          <w:tcPr>
            <w:tcW w:w="4227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Площадки для мусора, </w:t>
            </w:r>
          </w:p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их оборудование</w:t>
            </w:r>
          </w:p>
        </w:tc>
        <w:tc>
          <w:tcPr>
            <w:tcW w:w="9405" w:type="dxa"/>
            <w:gridSpan w:val="2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7.8.</w:t>
            </w:r>
          </w:p>
        </w:tc>
        <w:tc>
          <w:tcPr>
            <w:tcW w:w="4227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Газоснабжение</w:t>
            </w:r>
          </w:p>
        </w:tc>
        <w:tc>
          <w:tcPr>
            <w:tcW w:w="9405" w:type="dxa"/>
            <w:gridSpan w:val="2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14508" w:type="dxa"/>
            <w:gridSpan w:val="32"/>
          </w:tcPr>
          <w:p w:rsidR="005C0F57" w:rsidRDefault="005C0F5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8. Основные характеристики доступности организации для лиц с ограниченными возможностями </w:t>
            </w:r>
            <w:r>
              <w:rPr>
                <w:b/>
                <w:bCs/>
                <w:sz w:val="26"/>
                <w:szCs w:val="26"/>
                <w:lang w:val="en-US"/>
              </w:rPr>
              <w:t>c</w:t>
            </w:r>
            <w:r>
              <w:rPr>
                <w:b/>
                <w:bCs/>
                <w:sz w:val="26"/>
                <w:szCs w:val="26"/>
              </w:rPr>
              <w:t xml:space="preserve"> учетом особых потребностей детей-инвалидов</w:t>
            </w:r>
            <w:r>
              <w:rPr>
                <w:rStyle w:val="FootnoteReference"/>
                <w:b/>
                <w:bCs/>
                <w:sz w:val="26"/>
                <w:szCs w:val="26"/>
              </w:rPr>
              <w:footnoteReference w:id="2"/>
            </w:r>
          </w:p>
          <w:p w:rsidR="005C0F57" w:rsidRDefault="005C0F57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4227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Доступность инфраструктуры организации  для лиц с ограниченными возможностями в том числе</w:t>
            </w:r>
            <w:r>
              <w:rPr>
                <w:rStyle w:val="FootnoteReference"/>
                <w:sz w:val="26"/>
                <w:szCs w:val="26"/>
              </w:rPr>
              <w:footnoteReference w:id="3"/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9405" w:type="dxa"/>
            <w:gridSpan w:val="22"/>
          </w:tcPr>
          <w:p w:rsidR="005C0F57" w:rsidRDefault="005C0F57">
            <w:pPr>
              <w:jc w:val="right"/>
              <w:rPr>
                <w:sz w:val="26"/>
                <w:szCs w:val="26"/>
              </w:rPr>
            </w:pP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7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территория</w:t>
            </w:r>
          </w:p>
        </w:tc>
        <w:tc>
          <w:tcPr>
            <w:tcW w:w="9405" w:type="dxa"/>
            <w:gridSpan w:val="2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Условно доступные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7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здания и сооружения</w:t>
            </w:r>
          </w:p>
        </w:tc>
        <w:tc>
          <w:tcPr>
            <w:tcW w:w="9405" w:type="dxa"/>
            <w:gridSpan w:val="2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Условно доступные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7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водные объекты</w:t>
            </w:r>
          </w:p>
        </w:tc>
        <w:tc>
          <w:tcPr>
            <w:tcW w:w="9405" w:type="dxa"/>
            <w:gridSpan w:val="2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7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автотранспорт </w:t>
            </w:r>
          </w:p>
        </w:tc>
        <w:tc>
          <w:tcPr>
            <w:tcW w:w="9405" w:type="dxa"/>
            <w:gridSpan w:val="2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</w:t>
            </w:r>
          </w:p>
        </w:tc>
        <w:tc>
          <w:tcPr>
            <w:tcW w:w="4227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9405" w:type="dxa"/>
            <w:gridSpan w:val="2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7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групп (с указанием профиля)</w:t>
            </w:r>
          </w:p>
        </w:tc>
        <w:tc>
          <w:tcPr>
            <w:tcW w:w="9405" w:type="dxa"/>
            <w:gridSpan w:val="2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</w:t>
            </w:r>
          </w:p>
        </w:tc>
        <w:tc>
          <w:tcPr>
            <w:tcW w:w="4227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9405" w:type="dxa"/>
            <w:gridSpan w:val="2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7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</w:t>
            </w:r>
          </w:p>
        </w:tc>
        <w:tc>
          <w:tcPr>
            <w:tcW w:w="9405" w:type="dxa"/>
            <w:gridSpan w:val="2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7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 работы (направление)</w:t>
            </w:r>
          </w:p>
        </w:tc>
        <w:tc>
          <w:tcPr>
            <w:tcW w:w="9405" w:type="dxa"/>
            <w:gridSpan w:val="2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</w:t>
            </w:r>
          </w:p>
        </w:tc>
        <w:tc>
          <w:tcPr>
            <w:tcW w:w="4227" w:type="dxa"/>
            <w:gridSpan w:val="8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9405" w:type="dxa"/>
            <w:gridSpan w:val="2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 w:rsidTr="00F83CAA">
        <w:tc>
          <w:tcPr>
            <w:tcW w:w="876" w:type="dxa"/>
            <w:gridSpan w:val="2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8.5.</w:t>
            </w:r>
          </w:p>
        </w:tc>
        <w:tc>
          <w:tcPr>
            <w:tcW w:w="4227" w:type="dxa"/>
            <w:gridSpan w:val="8"/>
          </w:tcPr>
          <w:p w:rsidR="005C0F57" w:rsidRDefault="005C0F57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9405" w:type="dxa"/>
            <w:gridSpan w:val="22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5C0F57" w:rsidRDefault="005C0F57" w:rsidP="00EA2FA3">
      <w:pPr>
        <w:rPr>
          <w:rFonts w:ascii="Arial" w:hAnsi="Arial" w:cs="Arial"/>
          <w:sz w:val="20"/>
          <w:szCs w:val="20"/>
        </w:rPr>
      </w:pPr>
    </w:p>
    <w:p w:rsidR="005C0F57" w:rsidRDefault="005C0F57" w:rsidP="00EA2FA3">
      <w:pPr>
        <w:rPr>
          <w:rFonts w:ascii="Arial" w:hAnsi="Arial" w:cs="Arial"/>
          <w:sz w:val="20"/>
          <w:szCs w:val="20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1"/>
        <w:gridCol w:w="4230"/>
        <w:gridCol w:w="2825"/>
        <w:gridCol w:w="2072"/>
      </w:tblGrid>
      <w:tr w:rsidR="005C0F57">
        <w:tc>
          <w:tcPr>
            <w:tcW w:w="881" w:type="dxa"/>
          </w:tcPr>
          <w:p w:rsidR="005C0F57" w:rsidRDefault="005C0F5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9127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Стоимость предоставляемых услуг</w:t>
            </w:r>
            <w:r>
              <w:rPr>
                <w:sz w:val="26"/>
                <w:szCs w:val="26"/>
              </w:rPr>
              <w:t xml:space="preserve"> (в руб.)</w:t>
            </w:r>
          </w:p>
        </w:tc>
      </w:tr>
      <w:tr w:rsidR="005C0F57">
        <w:tc>
          <w:tcPr>
            <w:tcW w:w="881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:rsidR="005C0F57" w:rsidRDefault="005C0F57">
            <w:pPr>
              <w:rPr>
                <w:sz w:val="26"/>
                <w:szCs w:val="26"/>
              </w:rPr>
            </w:pPr>
          </w:p>
        </w:tc>
        <w:tc>
          <w:tcPr>
            <w:tcW w:w="2825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Предыдущий год</w:t>
            </w:r>
          </w:p>
        </w:tc>
        <w:tc>
          <w:tcPr>
            <w:tcW w:w="2072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год</w:t>
            </w:r>
          </w:p>
        </w:tc>
      </w:tr>
      <w:tr w:rsidR="005C0F57">
        <w:tc>
          <w:tcPr>
            <w:tcW w:w="881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423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 путевки </w:t>
            </w:r>
          </w:p>
        </w:tc>
        <w:tc>
          <w:tcPr>
            <w:tcW w:w="2825" w:type="dxa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2250,0</w:t>
            </w:r>
          </w:p>
        </w:tc>
        <w:tc>
          <w:tcPr>
            <w:tcW w:w="2072" w:type="dxa"/>
          </w:tcPr>
          <w:p w:rsidR="005C0F57" w:rsidRDefault="005C0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2250,0</w:t>
            </w:r>
          </w:p>
        </w:tc>
      </w:tr>
      <w:tr w:rsidR="005C0F57">
        <w:tc>
          <w:tcPr>
            <w:tcW w:w="881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9.2.</w:t>
            </w:r>
          </w:p>
        </w:tc>
        <w:tc>
          <w:tcPr>
            <w:tcW w:w="4230" w:type="dxa"/>
          </w:tcPr>
          <w:p w:rsidR="005C0F57" w:rsidRDefault="005C0F57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койко-дня</w:t>
            </w:r>
          </w:p>
        </w:tc>
        <w:tc>
          <w:tcPr>
            <w:tcW w:w="2825" w:type="dxa"/>
          </w:tcPr>
          <w:p w:rsidR="005C0F57" w:rsidRDefault="005C0F5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5C0F57" w:rsidRDefault="005C0F5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C0F57">
        <w:tc>
          <w:tcPr>
            <w:tcW w:w="881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</w:t>
            </w:r>
          </w:p>
        </w:tc>
        <w:tc>
          <w:tcPr>
            <w:tcW w:w="4230" w:type="dxa"/>
          </w:tcPr>
          <w:p w:rsidR="005C0F57" w:rsidRDefault="005C0F57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питания в день</w:t>
            </w:r>
          </w:p>
        </w:tc>
        <w:tc>
          <w:tcPr>
            <w:tcW w:w="2825" w:type="dxa"/>
          </w:tcPr>
          <w:p w:rsidR="005C0F57" w:rsidRDefault="005C0F5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134,0</w:t>
            </w:r>
          </w:p>
        </w:tc>
        <w:tc>
          <w:tcPr>
            <w:tcW w:w="2072" w:type="dxa"/>
          </w:tcPr>
          <w:p w:rsidR="005C0F57" w:rsidRDefault="005C0F57">
            <w:pPr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5C0F57">
        <w:tc>
          <w:tcPr>
            <w:tcW w:w="881" w:type="dxa"/>
          </w:tcPr>
          <w:p w:rsidR="005C0F57" w:rsidRDefault="005C0F5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9127" w:type="dxa"/>
            <w:gridSpan w:val="3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Финансовые расходы </w:t>
            </w:r>
            <w:r>
              <w:rPr>
                <w:sz w:val="26"/>
                <w:szCs w:val="26"/>
              </w:rPr>
              <w:t>(в тыс. руб.)</w:t>
            </w:r>
          </w:p>
        </w:tc>
      </w:tr>
      <w:tr w:rsidR="005C0F57">
        <w:tc>
          <w:tcPr>
            <w:tcW w:w="881" w:type="dxa"/>
          </w:tcPr>
          <w:p w:rsidR="005C0F57" w:rsidRDefault="005C0F5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:rsidR="005C0F57" w:rsidRDefault="005C0F5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25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Предыдущий год</w:t>
            </w:r>
          </w:p>
        </w:tc>
        <w:tc>
          <w:tcPr>
            <w:tcW w:w="2072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год</w:t>
            </w:r>
          </w:p>
        </w:tc>
      </w:tr>
      <w:tr w:rsidR="005C0F57">
        <w:tc>
          <w:tcPr>
            <w:tcW w:w="881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10.1.</w:t>
            </w:r>
          </w:p>
        </w:tc>
        <w:tc>
          <w:tcPr>
            <w:tcW w:w="423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</w:t>
            </w:r>
          </w:p>
        </w:tc>
        <w:tc>
          <w:tcPr>
            <w:tcW w:w="2825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>
        <w:tc>
          <w:tcPr>
            <w:tcW w:w="881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10.2.</w:t>
            </w:r>
          </w:p>
        </w:tc>
        <w:tc>
          <w:tcPr>
            <w:tcW w:w="423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ремонт</w:t>
            </w:r>
          </w:p>
        </w:tc>
        <w:tc>
          <w:tcPr>
            <w:tcW w:w="2825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>
        <w:tc>
          <w:tcPr>
            <w:tcW w:w="881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10.3.</w:t>
            </w:r>
          </w:p>
        </w:tc>
        <w:tc>
          <w:tcPr>
            <w:tcW w:w="423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безопасности</w:t>
            </w:r>
          </w:p>
        </w:tc>
        <w:tc>
          <w:tcPr>
            <w:tcW w:w="2825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72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5C0F57">
        <w:trPr>
          <w:trHeight w:val="325"/>
        </w:trPr>
        <w:tc>
          <w:tcPr>
            <w:tcW w:w="881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10.4.</w:t>
            </w:r>
          </w:p>
        </w:tc>
        <w:tc>
          <w:tcPr>
            <w:tcW w:w="423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Оснащение мягким инвентарем</w:t>
            </w:r>
          </w:p>
        </w:tc>
        <w:tc>
          <w:tcPr>
            <w:tcW w:w="2825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>
        <w:tc>
          <w:tcPr>
            <w:tcW w:w="881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10.5.</w:t>
            </w:r>
          </w:p>
        </w:tc>
        <w:tc>
          <w:tcPr>
            <w:tcW w:w="423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Оснащение пищеблока</w:t>
            </w:r>
          </w:p>
        </w:tc>
        <w:tc>
          <w:tcPr>
            <w:tcW w:w="2825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2072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5C0F57">
        <w:tc>
          <w:tcPr>
            <w:tcW w:w="881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10.6.</w:t>
            </w:r>
          </w:p>
        </w:tc>
        <w:tc>
          <w:tcPr>
            <w:tcW w:w="4230" w:type="dxa"/>
          </w:tcPr>
          <w:p w:rsidR="005C0F57" w:rsidRDefault="005C0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(указать какие)</w:t>
            </w:r>
          </w:p>
        </w:tc>
        <w:tc>
          <w:tcPr>
            <w:tcW w:w="2825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72" w:type="dxa"/>
          </w:tcPr>
          <w:p w:rsidR="005C0F57" w:rsidRDefault="005C0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0F57">
        <w:tc>
          <w:tcPr>
            <w:tcW w:w="881" w:type="dxa"/>
            <w:shd w:val="clear" w:color="auto" w:fill="FFFFFF"/>
          </w:tcPr>
          <w:p w:rsidR="005C0F57" w:rsidRDefault="005C0F5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11.*</w:t>
            </w:r>
          </w:p>
        </w:tc>
        <w:tc>
          <w:tcPr>
            <w:tcW w:w="9127" w:type="dxa"/>
            <w:gridSpan w:val="3"/>
            <w:shd w:val="clear" w:color="auto" w:fill="FFFFFF"/>
          </w:tcPr>
          <w:p w:rsidR="005C0F57" w:rsidRDefault="005C0F5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Профиль организации (указать)         -</w:t>
            </w:r>
          </w:p>
        </w:tc>
      </w:tr>
      <w:tr w:rsidR="005C0F57">
        <w:tc>
          <w:tcPr>
            <w:tcW w:w="881" w:type="dxa"/>
            <w:shd w:val="clear" w:color="auto" w:fill="FFFFFF"/>
          </w:tcPr>
          <w:p w:rsidR="005C0F57" w:rsidRDefault="005C0F5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12.*</w:t>
            </w:r>
          </w:p>
        </w:tc>
        <w:tc>
          <w:tcPr>
            <w:tcW w:w="9127" w:type="dxa"/>
            <w:gridSpan w:val="3"/>
            <w:shd w:val="clear" w:color="auto" w:fill="FFFFFF"/>
          </w:tcPr>
          <w:p w:rsidR="005C0F57" w:rsidRDefault="005C0F5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Медицинские услуги и процедуры (указать какие)     -</w:t>
            </w:r>
          </w:p>
        </w:tc>
      </w:tr>
    </w:tbl>
    <w:p w:rsidR="005C0F57" w:rsidRDefault="005C0F57" w:rsidP="00EA2FA3">
      <w:pPr>
        <w:rPr>
          <w:rFonts w:ascii="Arial" w:hAnsi="Arial" w:cs="Arial"/>
          <w:sz w:val="20"/>
          <w:szCs w:val="20"/>
        </w:rPr>
      </w:pPr>
    </w:p>
    <w:p w:rsidR="005C0F57" w:rsidRDefault="005C0F57" w:rsidP="00EA2FA3">
      <w:pPr>
        <w:rPr>
          <w:sz w:val="20"/>
          <w:szCs w:val="20"/>
        </w:rPr>
      </w:pPr>
      <w:r>
        <w:rPr>
          <w:sz w:val="20"/>
          <w:szCs w:val="20"/>
        </w:rPr>
        <w:t xml:space="preserve">Руководитель организации                                                                </w:t>
      </w:r>
    </w:p>
    <w:p w:rsidR="005C0F57" w:rsidRDefault="005C0F57" w:rsidP="00EA2FA3">
      <w:pPr>
        <w:rPr>
          <w:sz w:val="20"/>
          <w:szCs w:val="20"/>
        </w:rPr>
      </w:pPr>
    </w:p>
    <w:p w:rsidR="005C0F57" w:rsidRDefault="005C0F57" w:rsidP="00EA2FA3">
      <w:pPr>
        <w:rPr>
          <w:sz w:val="20"/>
          <w:szCs w:val="20"/>
        </w:rPr>
      </w:pPr>
      <w:r>
        <w:rPr>
          <w:sz w:val="20"/>
          <w:szCs w:val="20"/>
        </w:rPr>
        <w:t>Ф.И.О.       О.А. Голендухина                                                     _________________________</w:t>
      </w:r>
    </w:p>
    <w:p w:rsidR="005C0F57" w:rsidRDefault="005C0F57" w:rsidP="00EA2FA3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подпись</w:t>
      </w:r>
    </w:p>
    <w:p w:rsidR="005C0F57" w:rsidRDefault="005C0F57" w:rsidP="00EA2FA3">
      <w:pPr>
        <w:rPr>
          <w:i/>
          <w:iCs/>
          <w:sz w:val="20"/>
          <w:szCs w:val="20"/>
        </w:rPr>
      </w:pPr>
    </w:p>
    <w:p w:rsidR="005C0F57" w:rsidRDefault="005C0F57" w:rsidP="00EA2FA3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М. П.</w:t>
      </w:r>
    </w:p>
    <w:p w:rsidR="005C0F57" w:rsidRDefault="005C0F57" w:rsidP="00EA2FA3">
      <w:pPr>
        <w:jc w:val="both"/>
        <w:rPr>
          <w:sz w:val="20"/>
          <w:szCs w:val="20"/>
        </w:rPr>
      </w:pPr>
    </w:p>
    <w:p w:rsidR="005C0F57" w:rsidRDefault="005C0F57" w:rsidP="00EA2FA3">
      <w:pPr>
        <w:jc w:val="both"/>
        <w:rPr>
          <w:sz w:val="20"/>
          <w:szCs w:val="20"/>
        </w:rPr>
      </w:pPr>
    </w:p>
    <w:p w:rsidR="005C0F57" w:rsidRDefault="005C0F57" w:rsidP="00EA2FA3">
      <w:pPr>
        <w:jc w:val="both"/>
        <w:rPr>
          <w:sz w:val="18"/>
          <w:szCs w:val="18"/>
        </w:rPr>
      </w:pPr>
    </w:p>
    <w:p w:rsidR="005C0F57" w:rsidRDefault="005C0F57"/>
    <w:sectPr w:rsidR="005C0F57" w:rsidSect="00F83C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F57" w:rsidRDefault="005C0F57" w:rsidP="00EA2FA3">
      <w:r>
        <w:separator/>
      </w:r>
    </w:p>
  </w:endnote>
  <w:endnote w:type="continuationSeparator" w:id="1">
    <w:p w:rsidR="005C0F57" w:rsidRDefault="005C0F57" w:rsidP="00EA2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F57" w:rsidRDefault="005C0F57" w:rsidP="00EA2FA3">
      <w:r>
        <w:separator/>
      </w:r>
    </w:p>
  </w:footnote>
  <w:footnote w:type="continuationSeparator" w:id="1">
    <w:p w:rsidR="005C0F57" w:rsidRDefault="005C0F57" w:rsidP="00EA2FA3">
      <w:r>
        <w:continuationSeparator/>
      </w:r>
    </w:p>
  </w:footnote>
  <w:footnote w:id="2">
    <w:p w:rsidR="005C0F57" w:rsidRDefault="005C0F57" w:rsidP="00EA2FA3">
      <w:pPr>
        <w:pStyle w:val="FootnoteText"/>
        <w:ind w:firstLine="720"/>
        <w:jc w:val="both"/>
      </w:pPr>
      <w:r>
        <w:t>*Указывается тип организации: загородный оздоровительный лагерь/санаторный оздоровительный лагерь круглогодичного действия/ санаторий, на базе которого организуется отдых и оздоровление детей/оздоровительный лагерь с дневным пребыванием детей/стационарный палаточный лагерь)</w:t>
      </w:r>
    </w:p>
    <w:p w:rsidR="005C0F57" w:rsidRDefault="005C0F57" w:rsidP="00EA2FA3">
      <w:pPr>
        <w:pStyle w:val="FootnoteText"/>
        <w:ind w:firstLine="720"/>
        <w:jc w:val="both"/>
      </w:pPr>
      <w:r>
        <w:rPr>
          <w:rStyle w:val="FootnoteReference"/>
        </w:rPr>
        <w:footnoteRef/>
      </w:r>
      <w:r>
        <w:t xml:space="preserve"> 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</w:footnote>
  <w:footnote w:id="3">
    <w:p w:rsidR="005C0F57" w:rsidRDefault="005C0F57" w:rsidP="00EA2FA3">
      <w:pPr>
        <w:pStyle w:val="FootnoteText"/>
        <w:ind w:firstLine="720"/>
        <w:jc w:val="both"/>
      </w:pPr>
      <w:r>
        <w:rPr>
          <w:rStyle w:val="FootnoteReference"/>
        </w:rPr>
        <w:footnoteRef/>
      </w:r>
      <w:r>
        <w:t xml:space="preserve"> Степени доступности объекта определяются по следующим критериям: доступен полностью, частично доступен, условно доступен:</w:t>
      </w:r>
    </w:p>
    <w:p w:rsidR="005C0F57" w:rsidRDefault="005C0F57" w:rsidP="00EA2FA3">
      <w:pPr>
        <w:pStyle w:val="FootnoteText"/>
        <w:ind w:firstLine="720"/>
        <w:jc w:val="both"/>
      </w:pPr>
      <w: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5C0F57" w:rsidRDefault="005C0F57" w:rsidP="00EA2FA3">
      <w:pPr>
        <w:pStyle w:val="FootnoteText"/>
        <w:ind w:firstLine="720"/>
        <w:jc w:val="both"/>
      </w:pPr>
      <w: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5C0F57" w:rsidRDefault="005C0F57" w:rsidP="00EA2FA3">
      <w:pPr>
        <w:pStyle w:val="FootnoteText"/>
        <w:ind w:firstLine="720"/>
        <w:jc w:val="both"/>
      </w:pPr>
      <w:r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370"/>
    <w:rsid w:val="00057915"/>
    <w:rsid w:val="00353239"/>
    <w:rsid w:val="00493A6F"/>
    <w:rsid w:val="00576D97"/>
    <w:rsid w:val="005C0F57"/>
    <w:rsid w:val="005E4EF3"/>
    <w:rsid w:val="00625495"/>
    <w:rsid w:val="006E7FD4"/>
    <w:rsid w:val="0070648F"/>
    <w:rsid w:val="00707023"/>
    <w:rsid w:val="007445C5"/>
    <w:rsid w:val="00886961"/>
    <w:rsid w:val="00911FB7"/>
    <w:rsid w:val="0098798E"/>
    <w:rsid w:val="00A56A7A"/>
    <w:rsid w:val="00AE6F72"/>
    <w:rsid w:val="00B23752"/>
    <w:rsid w:val="00B4424D"/>
    <w:rsid w:val="00BC5370"/>
    <w:rsid w:val="00C57FF1"/>
    <w:rsid w:val="00C92731"/>
    <w:rsid w:val="00CD4605"/>
    <w:rsid w:val="00CF4379"/>
    <w:rsid w:val="00D05F5F"/>
    <w:rsid w:val="00D6668D"/>
    <w:rsid w:val="00D66E4C"/>
    <w:rsid w:val="00DE4BD5"/>
    <w:rsid w:val="00EA2FA3"/>
    <w:rsid w:val="00F51754"/>
    <w:rsid w:val="00F60B14"/>
    <w:rsid w:val="00F73203"/>
    <w:rsid w:val="00F83CAA"/>
    <w:rsid w:val="00F9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FA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2FA3"/>
    <w:pPr>
      <w:keepNext/>
      <w:spacing w:after="120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2FA3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EA2F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A2FA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EA2FA3"/>
    <w:pPr>
      <w:spacing w:before="100" w:beforeAutospacing="1" w:after="100" w:afterAutospacing="1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EA2F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A2FA3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A2F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2FA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EA2FA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2FA3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A2FA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2FA3"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BodyText"/>
    <w:uiPriority w:val="99"/>
    <w:semiHidden/>
    <w:rsid w:val="00EA2FA3"/>
    <w:pPr>
      <w:suppressAutoHyphens/>
      <w:spacing w:after="120"/>
      <w:jc w:val="left"/>
    </w:pPr>
    <w:rPr>
      <w:sz w:val="24"/>
      <w:szCs w:val="24"/>
      <w:lang w:eastAsia="ar-SA"/>
    </w:rPr>
  </w:style>
  <w:style w:type="paragraph" w:styleId="Title">
    <w:name w:val="Title"/>
    <w:basedOn w:val="Normal"/>
    <w:link w:val="TitleChar"/>
    <w:uiPriority w:val="99"/>
    <w:qFormat/>
    <w:rsid w:val="00EA2FA3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EA2FA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A2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2FA3"/>
    <w:rPr>
      <w:rFonts w:ascii="Tahoma" w:hAnsi="Tahoma" w:cs="Tahoma"/>
      <w:sz w:val="16"/>
      <w:szCs w:val="16"/>
    </w:rPr>
  </w:style>
  <w:style w:type="paragraph" w:customStyle="1" w:styleId="CharCharCharChar">
    <w:name w:val="Char Char Знак Знак Знак Char Char"/>
    <w:basedOn w:val="Normal"/>
    <w:uiPriority w:val="99"/>
    <w:rsid w:val="00EA2FA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Знак"/>
    <w:basedOn w:val="Normal"/>
    <w:uiPriority w:val="99"/>
    <w:rsid w:val="00EA2F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EA2F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A2F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A2FA3"/>
    <w:rPr>
      <w:vertAlign w:val="superscript"/>
    </w:rPr>
  </w:style>
  <w:style w:type="table" w:styleId="TableGrid">
    <w:name w:val="Table Grid"/>
    <w:basedOn w:val="TableNormal"/>
    <w:uiPriority w:val="99"/>
    <w:rsid w:val="00EA2FA3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7.piniqino-sch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15</Pages>
  <Words>1861</Words>
  <Characters>10614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музалева</dc:creator>
  <cp:keywords/>
  <dc:description/>
  <cp:lastModifiedBy>12</cp:lastModifiedBy>
  <cp:revision>12</cp:revision>
  <dcterms:created xsi:type="dcterms:W3CDTF">2014-02-06T07:52:00Z</dcterms:created>
  <dcterms:modified xsi:type="dcterms:W3CDTF">2017-07-31T03:30:00Z</dcterms:modified>
</cp:coreProperties>
</file>